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C43" w:rsidRPr="009F1C43" w:rsidRDefault="009F1C43" w:rsidP="009F1C43">
      <w:pPr>
        <w:tabs>
          <w:tab w:val="left" w:pos="708"/>
        </w:tabs>
        <w:spacing w:after="0" w:line="240" w:lineRule="auto"/>
        <w:jc w:val="center"/>
        <w:rPr>
          <w:rFonts w:ascii="Times New Roman" w:eastAsia="Times New Roman" w:hAnsi="Times New Roman" w:cs="Times New Roman"/>
          <w:b/>
          <w:sz w:val="24"/>
          <w:szCs w:val="24"/>
          <w:lang w:eastAsia="ru-RU"/>
        </w:rPr>
      </w:pPr>
      <w:bookmarkStart w:id="0" w:name="_GoBack"/>
      <w:bookmarkEnd w:id="0"/>
      <w:r w:rsidRPr="009F1C43">
        <w:rPr>
          <w:rFonts w:ascii="Times New Roman" w:eastAsia="Times New Roman" w:hAnsi="Times New Roman" w:cs="Times New Roman"/>
          <w:b/>
          <w:sz w:val="24"/>
          <w:szCs w:val="24"/>
          <w:lang w:eastAsia="ru-RU"/>
        </w:rPr>
        <w:t xml:space="preserve">МИНИСТЕРСТВО КУЛЬТУРЫ РОССИЙСКОЙ ФЕДЕРАЦИИ </w:t>
      </w:r>
    </w:p>
    <w:p w:rsidR="009F1C43" w:rsidRPr="009F1C43" w:rsidRDefault="009F1C43" w:rsidP="009F1C43">
      <w:pPr>
        <w:tabs>
          <w:tab w:val="left" w:pos="708"/>
        </w:tabs>
        <w:spacing w:after="0" w:line="240" w:lineRule="auto"/>
        <w:jc w:val="center"/>
        <w:rPr>
          <w:rFonts w:ascii="Times New Roman" w:eastAsia="Times New Roman" w:hAnsi="Times New Roman" w:cs="Times New Roman"/>
          <w:b/>
          <w:sz w:val="24"/>
          <w:szCs w:val="24"/>
          <w:lang w:eastAsia="ru-RU"/>
        </w:rPr>
      </w:pPr>
      <w:r w:rsidRPr="009F1C43">
        <w:rPr>
          <w:rFonts w:ascii="Times New Roman" w:eastAsia="Times New Roman" w:hAnsi="Times New Roman" w:cs="Times New Roman"/>
          <w:b/>
          <w:sz w:val="24"/>
          <w:szCs w:val="24"/>
          <w:lang w:eastAsia="ru-RU"/>
        </w:rPr>
        <w:t xml:space="preserve">ФЕДЕРАЛЬНОЕ ГОСУДАРСТВЕННОЕ БЮДЖЕТНОЕ ОБРАЗОВАТЕЛЬНОЕ УЧРЕЖДЕНИЕ ВЫСШЕГО ОБРАЗОВАНИЯ </w:t>
      </w:r>
    </w:p>
    <w:p w:rsidR="009F1C43" w:rsidRPr="009F1C43" w:rsidRDefault="009F1C43" w:rsidP="009F1C43">
      <w:pPr>
        <w:tabs>
          <w:tab w:val="left" w:pos="708"/>
        </w:tabs>
        <w:spacing w:after="0" w:line="240" w:lineRule="auto"/>
        <w:jc w:val="center"/>
        <w:rPr>
          <w:rFonts w:ascii="Times New Roman" w:eastAsia="Times New Roman" w:hAnsi="Times New Roman" w:cs="Times New Roman"/>
          <w:b/>
          <w:sz w:val="24"/>
          <w:szCs w:val="24"/>
          <w:lang w:eastAsia="ru-RU"/>
        </w:rPr>
      </w:pPr>
      <w:r w:rsidRPr="009F1C43">
        <w:rPr>
          <w:rFonts w:ascii="Times New Roman" w:eastAsia="Times New Roman" w:hAnsi="Times New Roman" w:cs="Times New Roman"/>
          <w:b/>
          <w:sz w:val="24"/>
          <w:szCs w:val="24"/>
          <w:lang w:eastAsia="ru-RU"/>
        </w:rPr>
        <w:t xml:space="preserve">«МОСКОВСКИЙ ГОСУДАРСТВЕННЫЙ ИНСТИТУТ КУЛЬТУРЫ» </w:t>
      </w:r>
    </w:p>
    <w:p w:rsidR="009F1C43" w:rsidRPr="009F1C43" w:rsidRDefault="009F1C43" w:rsidP="009F1C43">
      <w:pPr>
        <w:tabs>
          <w:tab w:val="left" w:pos="708"/>
        </w:tabs>
        <w:spacing w:after="0" w:line="240" w:lineRule="auto"/>
        <w:jc w:val="center"/>
        <w:rPr>
          <w:rFonts w:ascii="Times New Roman" w:eastAsia="Times New Roman" w:hAnsi="Times New Roman" w:cs="Times New Roman"/>
          <w:b/>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b/>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b/>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b/>
          <w:sz w:val="24"/>
          <w:szCs w:val="24"/>
          <w:lang w:eastAsia="ru-RU"/>
        </w:rPr>
      </w:pPr>
    </w:p>
    <w:p w:rsidR="009F1C43" w:rsidRPr="009F1C43" w:rsidRDefault="009F1C43" w:rsidP="009F1C43">
      <w:pPr>
        <w:tabs>
          <w:tab w:val="left" w:pos="708"/>
        </w:tabs>
        <w:spacing w:after="0" w:line="240" w:lineRule="auto"/>
        <w:jc w:val="right"/>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right"/>
        <w:rPr>
          <w:rFonts w:ascii="Times New Roman" w:eastAsia="Times New Roman" w:hAnsi="Times New Roman" w:cs="Times New Roman"/>
          <w:b/>
          <w:sz w:val="24"/>
          <w:szCs w:val="24"/>
          <w:lang w:eastAsia="ru-RU"/>
        </w:rPr>
      </w:pPr>
      <w:r w:rsidRPr="009F1C43">
        <w:rPr>
          <w:rFonts w:ascii="Times New Roman" w:eastAsia="Times New Roman" w:hAnsi="Times New Roman" w:cs="Times New Roman"/>
          <w:b/>
          <w:sz w:val="24"/>
          <w:szCs w:val="24"/>
          <w:lang w:eastAsia="ru-RU"/>
        </w:rPr>
        <w:t xml:space="preserve">УТВЕРЖДАЮ: </w:t>
      </w:r>
    </w:p>
    <w:p w:rsidR="009F1C43" w:rsidRPr="009F1C43" w:rsidRDefault="009F1C43" w:rsidP="009F1C43">
      <w:pPr>
        <w:tabs>
          <w:tab w:val="left" w:pos="708"/>
        </w:tabs>
        <w:spacing w:after="0" w:line="240" w:lineRule="auto"/>
        <w:jc w:val="right"/>
        <w:rPr>
          <w:rFonts w:ascii="Times New Roman" w:eastAsia="Times New Roman" w:hAnsi="Times New Roman" w:cs="Times New Roman"/>
          <w:sz w:val="24"/>
          <w:szCs w:val="24"/>
          <w:lang w:eastAsia="ru-RU"/>
        </w:rPr>
      </w:pPr>
      <w:r w:rsidRPr="009F1C43">
        <w:rPr>
          <w:rFonts w:ascii="Times New Roman" w:eastAsia="Times New Roman" w:hAnsi="Times New Roman" w:cs="Times New Roman"/>
          <w:sz w:val="24"/>
          <w:szCs w:val="24"/>
          <w:lang w:eastAsia="ru-RU"/>
        </w:rPr>
        <w:t>Председатель учебно-методического совета</w:t>
      </w:r>
    </w:p>
    <w:p w:rsidR="009F1C43" w:rsidRPr="009F1C43" w:rsidRDefault="009F1C43" w:rsidP="009F1C43">
      <w:pPr>
        <w:tabs>
          <w:tab w:val="left" w:pos="708"/>
        </w:tabs>
        <w:spacing w:after="0" w:line="240" w:lineRule="auto"/>
        <w:jc w:val="right"/>
        <w:rPr>
          <w:rFonts w:ascii="Times New Roman" w:eastAsia="Times New Roman" w:hAnsi="Times New Roman" w:cs="Times New Roman"/>
          <w:sz w:val="24"/>
          <w:szCs w:val="24"/>
          <w:lang w:eastAsia="ru-RU"/>
        </w:rPr>
      </w:pPr>
      <w:r w:rsidRPr="009F1C43">
        <w:rPr>
          <w:rFonts w:ascii="Times New Roman" w:eastAsia="Times New Roman" w:hAnsi="Times New Roman" w:cs="Times New Roman"/>
          <w:sz w:val="24"/>
          <w:szCs w:val="24"/>
          <w:lang w:eastAsia="ru-RU"/>
        </w:rPr>
        <w:t xml:space="preserve">Театрально-режиссёрского факультета </w:t>
      </w:r>
    </w:p>
    <w:p w:rsidR="009F1C43" w:rsidRPr="009F1C43" w:rsidRDefault="009F1C43" w:rsidP="009F1C43">
      <w:pPr>
        <w:tabs>
          <w:tab w:val="left" w:pos="708"/>
        </w:tabs>
        <w:spacing w:after="0" w:line="240" w:lineRule="auto"/>
        <w:jc w:val="right"/>
        <w:rPr>
          <w:rFonts w:ascii="Times New Roman" w:eastAsia="Times New Roman" w:hAnsi="Times New Roman" w:cs="Times New Roman"/>
          <w:sz w:val="24"/>
          <w:szCs w:val="24"/>
          <w:lang w:eastAsia="ru-RU"/>
        </w:rPr>
      </w:pPr>
      <w:r w:rsidRPr="009F1C43">
        <w:rPr>
          <w:rFonts w:ascii="Times New Roman" w:eastAsia="Times New Roman" w:hAnsi="Times New Roman" w:cs="Times New Roman"/>
          <w:sz w:val="24"/>
          <w:szCs w:val="24"/>
          <w:lang w:eastAsia="ru-RU"/>
        </w:rPr>
        <w:t xml:space="preserve">(ФИО)__________________________ </w:t>
      </w:r>
    </w:p>
    <w:p w:rsidR="009F1C43" w:rsidRPr="009F1C43" w:rsidRDefault="009F1C43" w:rsidP="009F1C43">
      <w:pPr>
        <w:tabs>
          <w:tab w:val="left" w:pos="708"/>
        </w:tabs>
        <w:spacing w:after="0" w:line="240" w:lineRule="auto"/>
        <w:jc w:val="right"/>
        <w:rPr>
          <w:rFonts w:ascii="Times New Roman" w:eastAsia="Times New Roman" w:hAnsi="Times New Roman" w:cs="Times New Roman"/>
          <w:sz w:val="24"/>
          <w:szCs w:val="24"/>
          <w:lang w:eastAsia="ru-RU"/>
        </w:rPr>
      </w:pPr>
      <w:r w:rsidRPr="009F1C43">
        <w:rPr>
          <w:rFonts w:ascii="Times New Roman" w:eastAsia="Times New Roman" w:hAnsi="Times New Roman" w:cs="Times New Roman"/>
          <w:sz w:val="24"/>
          <w:szCs w:val="24"/>
          <w:lang w:eastAsia="ru-RU"/>
        </w:rPr>
        <w:t xml:space="preserve">«__» _________________ 20_______г. </w:t>
      </w: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8"/>
          <w:szCs w:val="28"/>
          <w:lang w:eastAsia="ru-RU"/>
        </w:rPr>
      </w:pPr>
      <w:r w:rsidRPr="009F1C43">
        <w:rPr>
          <w:rFonts w:ascii="Times New Roman" w:eastAsia="Times New Roman" w:hAnsi="Times New Roman" w:cs="Times New Roman"/>
          <w:b/>
          <w:sz w:val="24"/>
          <w:szCs w:val="24"/>
          <w:lang w:eastAsia="ru-RU"/>
        </w:rPr>
        <w:t>РАБОЧАЯ ПРОГРАММА ДИСЦИПЛИНЫ (МОДУЛЯ)</w:t>
      </w:r>
      <w:r w:rsidRPr="009F1C43">
        <w:rPr>
          <w:rFonts w:ascii="Times New Roman" w:eastAsia="Times New Roman" w:hAnsi="Times New Roman" w:cs="Times New Roman"/>
          <w:sz w:val="28"/>
          <w:szCs w:val="28"/>
          <w:lang w:eastAsia="ru-RU"/>
        </w:rPr>
        <w:t xml:space="preserve"> </w:t>
      </w: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8"/>
          <w:szCs w:val="28"/>
          <w:lang w:eastAsia="ru-RU"/>
        </w:rPr>
      </w:pPr>
    </w:p>
    <w:p w:rsidR="009F1C43" w:rsidRPr="000E3C1D" w:rsidRDefault="000E3C1D" w:rsidP="009F1C43">
      <w:pPr>
        <w:tabs>
          <w:tab w:val="left" w:pos="708"/>
        </w:tabs>
        <w:spacing w:after="0" w:line="240" w:lineRule="auto"/>
        <w:jc w:val="center"/>
        <w:rPr>
          <w:rFonts w:ascii="Times New Roman" w:eastAsia="Times New Roman" w:hAnsi="Times New Roman" w:cs="Times New Roman"/>
          <w:b/>
          <w:i/>
          <w:sz w:val="24"/>
          <w:szCs w:val="24"/>
          <w:lang w:eastAsia="ru-RU"/>
        </w:rPr>
      </w:pPr>
      <w:r w:rsidRPr="000E3C1D">
        <w:rPr>
          <w:rFonts w:ascii="Times New Roman" w:eastAsia="Times New Roman" w:hAnsi="Times New Roman" w:cs="Times New Roman"/>
          <w:b/>
          <w:i/>
          <w:sz w:val="24"/>
          <w:szCs w:val="24"/>
          <w:lang w:eastAsia="ru-RU"/>
        </w:rPr>
        <w:t xml:space="preserve">Б1.О.28 </w:t>
      </w:r>
      <w:r w:rsidR="005F6EE1" w:rsidRPr="000E3C1D">
        <w:rPr>
          <w:rFonts w:ascii="Times New Roman" w:eastAsia="Times New Roman" w:hAnsi="Times New Roman" w:cs="Times New Roman"/>
          <w:b/>
          <w:i/>
          <w:sz w:val="24"/>
          <w:szCs w:val="24"/>
          <w:lang w:eastAsia="ru-RU"/>
        </w:rPr>
        <w:t>Грим</w:t>
      </w: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0E3C1D" w:rsidRPr="000E3C1D" w:rsidRDefault="000E3C1D" w:rsidP="000E3C1D">
      <w:pPr>
        <w:tabs>
          <w:tab w:val="left" w:pos="708"/>
        </w:tabs>
        <w:spacing w:after="0" w:line="240" w:lineRule="auto"/>
        <w:jc w:val="center"/>
        <w:rPr>
          <w:rFonts w:ascii="Times New Roman" w:eastAsia="Times New Roman" w:hAnsi="Times New Roman" w:cs="Times New Roman"/>
          <w:b/>
          <w:sz w:val="24"/>
          <w:szCs w:val="24"/>
          <w:lang w:eastAsia="ru-RU"/>
        </w:rPr>
      </w:pPr>
      <w:r w:rsidRPr="000E3C1D">
        <w:rPr>
          <w:rFonts w:ascii="Times New Roman" w:eastAsia="Times New Roman" w:hAnsi="Times New Roman" w:cs="Times New Roman"/>
          <w:b/>
          <w:sz w:val="24"/>
          <w:szCs w:val="24"/>
          <w:lang w:eastAsia="ru-RU"/>
        </w:rPr>
        <w:t>51.03.05 «Режиссура театрализованных представлений»</w:t>
      </w:r>
    </w:p>
    <w:p w:rsidR="000E3C1D" w:rsidRPr="000E3C1D" w:rsidRDefault="000E3C1D" w:rsidP="000E3C1D">
      <w:pPr>
        <w:tabs>
          <w:tab w:val="left" w:pos="708"/>
        </w:tabs>
        <w:spacing w:after="0" w:line="240" w:lineRule="auto"/>
        <w:jc w:val="center"/>
        <w:rPr>
          <w:rFonts w:ascii="Times New Roman" w:eastAsia="Times New Roman" w:hAnsi="Times New Roman" w:cs="Times New Roman"/>
          <w:b/>
          <w:sz w:val="24"/>
          <w:szCs w:val="24"/>
          <w:lang w:eastAsia="ru-RU"/>
        </w:rPr>
      </w:pPr>
    </w:p>
    <w:p w:rsidR="000E3C1D" w:rsidRPr="000E3C1D" w:rsidRDefault="000E3C1D" w:rsidP="000E3C1D">
      <w:pPr>
        <w:tabs>
          <w:tab w:val="left" w:pos="708"/>
        </w:tabs>
        <w:spacing w:after="0" w:line="240" w:lineRule="auto"/>
        <w:jc w:val="center"/>
        <w:rPr>
          <w:rFonts w:ascii="Times New Roman" w:eastAsia="Times New Roman" w:hAnsi="Times New Roman" w:cs="Times New Roman"/>
          <w:b/>
          <w:sz w:val="24"/>
          <w:szCs w:val="24"/>
          <w:lang w:eastAsia="ru-RU"/>
        </w:rPr>
      </w:pPr>
      <w:r w:rsidRPr="000E3C1D">
        <w:rPr>
          <w:rFonts w:ascii="Times New Roman" w:eastAsia="Times New Roman" w:hAnsi="Times New Roman" w:cs="Times New Roman"/>
          <w:b/>
          <w:sz w:val="24"/>
          <w:szCs w:val="24"/>
          <w:lang w:eastAsia="ru-RU"/>
        </w:rPr>
        <w:t>Режиссер театрализованных представлений и праздников</w:t>
      </w:r>
    </w:p>
    <w:p w:rsidR="000E3C1D" w:rsidRPr="000E3C1D" w:rsidRDefault="000E3C1D" w:rsidP="000E3C1D">
      <w:pPr>
        <w:tabs>
          <w:tab w:val="left" w:pos="708"/>
        </w:tabs>
        <w:spacing w:after="0" w:line="240" w:lineRule="auto"/>
        <w:jc w:val="center"/>
        <w:rPr>
          <w:rFonts w:ascii="Times New Roman" w:eastAsia="Times New Roman" w:hAnsi="Times New Roman" w:cs="Times New Roman"/>
          <w:b/>
          <w:sz w:val="24"/>
          <w:szCs w:val="24"/>
          <w:lang w:eastAsia="ru-RU"/>
        </w:rPr>
      </w:pPr>
    </w:p>
    <w:p w:rsidR="000E3C1D" w:rsidRPr="000E3C1D" w:rsidRDefault="000E3C1D" w:rsidP="000E3C1D">
      <w:pPr>
        <w:tabs>
          <w:tab w:val="left" w:pos="708"/>
        </w:tabs>
        <w:spacing w:after="0" w:line="240" w:lineRule="auto"/>
        <w:jc w:val="center"/>
        <w:rPr>
          <w:rFonts w:ascii="Times New Roman" w:eastAsia="Times New Roman" w:hAnsi="Times New Roman" w:cs="Times New Roman"/>
          <w:b/>
          <w:sz w:val="24"/>
          <w:szCs w:val="24"/>
          <w:lang w:eastAsia="ru-RU"/>
        </w:rPr>
      </w:pPr>
      <w:r w:rsidRPr="000E3C1D">
        <w:rPr>
          <w:rFonts w:ascii="Times New Roman" w:eastAsia="Times New Roman" w:hAnsi="Times New Roman" w:cs="Times New Roman"/>
          <w:b/>
          <w:sz w:val="24"/>
          <w:szCs w:val="24"/>
          <w:lang w:eastAsia="ru-RU"/>
        </w:rPr>
        <w:t>Бакалавр</w:t>
      </w:r>
    </w:p>
    <w:p w:rsidR="000E3C1D" w:rsidRPr="000E3C1D" w:rsidRDefault="000E3C1D" w:rsidP="000E3C1D">
      <w:pPr>
        <w:tabs>
          <w:tab w:val="left" w:pos="708"/>
        </w:tabs>
        <w:spacing w:after="0" w:line="240" w:lineRule="auto"/>
        <w:jc w:val="center"/>
        <w:rPr>
          <w:rFonts w:ascii="Times New Roman" w:eastAsia="Times New Roman" w:hAnsi="Times New Roman" w:cs="Times New Roman"/>
          <w:b/>
          <w:sz w:val="24"/>
          <w:szCs w:val="24"/>
          <w:lang w:eastAsia="ru-RU"/>
        </w:rPr>
      </w:pPr>
    </w:p>
    <w:p w:rsidR="000E3C1D" w:rsidRPr="000E3C1D" w:rsidRDefault="000E3C1D" w:rsidP="000E3C1D">
      <w:pPr>
        <w:tabs>
          <w:tab w:val="left" w:pos="708"/>
        </w:tabs>
        <w:spacing w:after="0" w:line="240" w:lineRule="auto"/>
        <w:jc w:val="center"/>
        <w:rPr>
          <w:rFonts w:ascii="Times New Roman" w:eastAsia="Times New Roman" w:hAnsi="Times New Roman" w:cs="Times New Roman"/>
          <w:b/>
          <w:sz w:val="24"/>
          <w:szCs w:val="24"/>
          <w:lang w:eastAsia="ru-RU"/>
        </w:rPr>
      </w:pPr>
      <w:r w:rsidRPr="000E3C1D">
        <w:rPr>
          <w:rFonts w:ascii="Times New Roman" w:eastAsia="Times New Roman" w:hAnsi="Times New Roman" w:cs="Times New Roman"/>
          <w:b/>
          <w:sz w:val="24"/>
          <w:szCs w:val="24"/>
          <w:lang w:eastAsia="ru-RU"/>
        </w:rPr>
        <w:t>Очная, заочная</w:t>
      </w:r>
    </w:p>
    <w:p w:rsidR="000E3C1D" w:rsidRPr="000E3C1D" w:rsidRDefault="000E3C1D" w:rsidP="000E3C1D">
      <w:pPr>
        <w:tabs>
          <w:tab w:val="left" w:pos="708"/>
        </w:tabs>
        <w:spacing w:after="0" w:line="240" w:lineRule="auto"/>
        <w:jc w:val="center"/>
        <w:rPr>
          <w:rFonts w:ascii="Times New Roman" w:eastAsia="Times New Roman" w:hAnsi="Times New Roman" w:cs="Times New Roman"/>
          <w:sz w:val="24"/>
          <w:szCs w:val="24"/>
          <w:lang w:eastAsia="ru-RU"/>
        </w:rPr>
      </w:pPr>
    </w:p>
    <w:p w:rsidR="000E3C1D" w:rsidRPr="000E3C1D" w:rsidRDefault="000E3C1D" w:rsidP="000E3C1D">
      <w:pPr>
        <w:tabs>
          <w:tab w:val="left" w:pos="708"/>
        </w:tabs>
        <w:spacing w:after="0" w:line="240" w:lineRule="auto"/>
        <w:jc w:val="center"/>
        <w:rPr>
          <w:rFonts w:ascii="Times New Roman" w:eastAsia="Times New Roman" w:hAnsi="Times New Roman" w:cs="Times New Roman"/>
          <w:sz w:val="24"/>
          <w:szCs w:val="24"/>
          <w:lang w:eastAsia="ru-RU"/>
        </w:rPr>
      </w:pPr>
    </w:p>
    <w:p w:rsid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0E3C1D" w:rsidRPr="009F1C43" w:rsidRDefault="000E3C1D"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r w:rsidRPr="009F1C43">
        <w:rPr>
          <w:rFonts w:ascii="Times New Roman" w:eastAsia="Times New Roman" w:hAnsi="Times New Roman" w:cs="Times New Roman"/>
          <w:sz w:val="24"/>
          <w:szCs w:val="24"/>
          <w:lang w:eastAsia="ru-RU"/>
        </w:rPr>
        <w:t>Химки, 202</w:t>
      </w:r>
      <w:r w:rsidR="00CB63BB">
        <w:rPr>
          <w:rFonts w:ascii="Times New Roman" w:eastAsia="Times New Roman" w:hAnsi="Times New Roman" w:cs="Times New Roman"/>
          <w:sz w:val="24"/>
          <w:szCs w:val="24"/>
          <w:lang w:eastAsia="ru-RU"/>
        </w:rPr>
        <w:t>0</w:t>
      </w:r>
      <w:r w:rsidRPr="009F1C43">
        <w:rPr>
          <w:rFonts w:ascii="Times New Roman" w:eastAsia="Times New Roman" w:hAnsi="Times New Roman" w:cs="Times New Roman"/>
          <w:sz w:val="24"/>
          <w:szCs w:val="24"/>
          <w:lang w:eastAsia="ru-RU"/>
        </w:rPr>
        <w:t xml:space="preserve"> г.</w:t>
      </w:r>
    </w:p>
    <w:p w:rsidR="009F1C43" w:rsidRPr="009F1C43" w:rsidRDefault="009F1C43" w:rsidP="009F1C43">
      <w:pPr>
        <w:tabs>
          <w:tab w:val="left" w:pos="708"/>
        </w:tabs>
        <w:spacing w:after="0" w:line="240" w:lineRule="auto"/>
        <w:rPr>
          <w:rFonts w:ascii="Times New Roman" w:eastAsia="Times New Roman" w:hAnsi="Times New Roman" w:cs="Times New Roman"/>
          <w:b/>
          <w:bCs/>
          <w:sz w:val="24"/>
          <w:szCs w:val="24"/>
          <w:lang w:eastAsia="ru-RU"/>
        </w:rPr>
      </w:pPr>
      <w:r w:rsidRPr="009F1C43">
        <w:rPr>
          <w:rFonts w:ascii="Times New Roman" w:eastAsia="Times New Roman" w:hAnsi="Times New Roman" w:cs="Times New Roman"/>
          <w:sz w:val="24"/>
          <w:szCs w:val="24"/>
          <w:lang w:eastAsia="ru-RU"/>
        </w:rPr>
        <w:br w:type="page"/>
      </w:r>
      <w:r w:rsidRPr="009F1C43">
        <w:rPr>
          <w:rFonts w:ascii="Times New Roman" w:eastAsia="Times New Roman" w:hAnsi="Times New Roman" w:cs="Times New Roman"/>
          <w:sz w:val="24"/>
          <w:szCs w:val="24"/>
          <w:lang w:eastAsia="ru-RU"/>
        </w:rPr>
        <w:lastRenderedPageBreak/>
        <w:t xml:space="preserve">Рабочая программа дисциплины (модуля) _____________________________________________________________________________ </w:t>
      </w: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jc w:val="center"/>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rPr>
          <w:rFonts w:ascii="Times New Roman" w:eastAsia="Times New Roman" w:hAnsi="Times New Roman" w:cs="Times New Roman"/>
          <w:sz w:val="24"/>
          <w:szCs w:val="24"/>
          <w:lang w:eastAsia="ru-RU"/>
        </w:rPr>
      </w:pPr>
      <w:r w:rsidRPr="009F1C43">
        <w:rPr>
          <w:rFonts w:ascii="Times New Roman" w:eastAsia="Times New Roman" w:hAnsi="Times New Roman" w:cs="Times New Roman"/>
          <w:sz w:val="24"/>
          <w:szCs w:val="24"/>
          <w:lang w:eastAsia="ru-RU"/>
        </w:rPr>
        <w:t>разработана в соответствии с ФГОС ВО: __________________________</w:t>
      </w:r>
    </w:p>
    <w:p w:rsidR="009F1C43" w:rsidRPr="009F1C43" w:rsidRDefault="009F1C43" w:rsidP="009F1C43">
      <w:pPr>
        <w:tabs>
          <w:tab w:val="left" w:pos="708"/>
        </w:tabs>
        <w:spacing w:after="0" w:line="240" w:lineRule="auto"/>
        <w:rPr>
          <w:rFonts w:ascii="Times New Roman" w:eastAsia="Times New Roman" w:hAnsi="Times New Roman" w:cs="Times New Roman"/>
          <w:sz w:val="24"/>
          <w:szCs w:val="24"/>
          <w:lang w:eastAsia="ru-RU"/>
        </w:rPr>
      </w:pPr>
      <w:r w:rsidRPr="009F1C43">
        <w:rPr>
          <w:rFonts w:ascii="Times New Roman" w:eastAsia="Times New Roman" w:hAnsi="Times New Roman" w:cs="Times New Roman"/>
          <w:sz w:val="24"/>
          <w:szCs w:val="24"/>
          <w:lang w:eastAsia="ru-RU"/>
        </w:rPr>
        <w:t xml:space="preserve">(приказ Минобрнауки России от_____________ №_____) </w:t>
      </w:r>
    </w:p>
    <w:p w:rsidR="009F1C43" w:rsidRPr="009F1C43" w:rsidRDefault="009F1C43" w:rsidP="009F1C43">
      <w:pPr>
        <w:tabs>
          <w:tab w:val="left" w:pos="708"/>
        </w:tabs>
        <w:spacing w:after="0" w:line="240" w:lineRule="auto"/>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rPr>
          <w:rFonts w:ascii="Times New Roman" w:eastAsia="Times New Roman" w:hAnsi="Times New Roman" w:cs="Times New Roman"/>
          <w:sz w:val="24"/>
          <w:szCs w:val="24"/>
          <w:lang w:eastAsia="ru-RU"/>
        </w:rPr>
      </w:pPr>
      <w:r w:rsidRPr="009F1C43">
        <w:rPr>
          <w:rFonts w:ascii="Times New Roman" w:eastAsia="Times New Roman" w:hAnsi="Times New Roman" w:cs="Times New Roman"/>
          <w:sz w:val="24"/>
          <w:szCs w:val="24"/>
          <w:lang w:eastAsia="ru-RU"/>
        </w:rPr>
        <w:t>Составитель(и):________________________________________________</w:t>
      </w:r>
    </w:p>
    <w:p w:rsidR="009F1C43" w:rsidRPr="009F1C43" w:rsidRDefault="009F1C43" w:rsidP="009F1C43">
      <w:pPr>
        <w:tabs>
          <w:tab w:val="left" w:pos="708"/>
        </w:tabs>
        <w:spacing w:after="0" w:line="240" w:lineRule="auto"/>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rPr>
          <w:rFonts w:ascii="Times New Roman" w:eastAsia="Times New Roman" w:hAnsi="Times New Roman" w:cs="Times New Roman"/>
          <w:sz w:val="24"/>
          <w:szCs w:val="24"/>
          <w:lang w:eastAsia="ru-RU"/>
        </w:rPr>
      </w:pPr>
    </w:p>
    <w:p w:rsidR="009F1C43" w:rsidRPr="009F1C43" w:rsidRDefault="009F1C43" w:rsidP="009F1C43">
      <w:pPr>
        <w:tabs>
          <w:tab w:val="left" w:pos="708"/>
        </w:tabs>
        <w:spacing w:after="0" w:line="240" w:lineRule="auto"/>
        <w:rPr>
          <w:rFonts w:ascii="Times New Roman" w:eastAsia="Times New Roman" w:hAnsi="Times New Roman" w:cs="Times New Roman"/>
          <w:sz w:val="24"/>
          <w:szCs w:val="24"/>
          <w:lang w:eastAsia="ru-RU"/>
        </w:rPr>
      </w:pPr>
      <w:r w:rsidRPr="009F1C43">
        <w:rPr>
          <w:rFonts w:ascii="Times New Roman" w:eastAsia="Times New Roman" w:hAnsi="Times New Roman" w:cs="Times New Roman"/>
          <w:sz w:val="24"/>
          <w:szCs w:val="24"/>
          <w:lang w:eastAsia="ru-RU"/>
        </w:rPr>
        <w:t xml:space="preserve">УТВЕРЖДЕНО </w:t>
      </w:r>
    </w:p>
    <w:p w:rsidR="009F1C43" w:rsidRPr="009F1C43" w:rsidRDefault="009F1C43" w:rsidP="009F1C43">
      <w:pPr>
        <w:tabs>
          <w:tab w:val="left" w:pos="708"/>
        </w:tabs>
        <w:spacing w:after="0" w:line="240" w:lineRule="auto"/>
        <w:rPr>
          <w:rFonts w:ascii="Times New Roman" w:eastAsia="Times New Roman" w:hAnsi="Times New Roman" w:cs="Times New Roman"/>
          <w:sz w:val="24"/>
          <w:szCs w:val="24"/>
          <w:lang w:eastAsia="ru-RU"/>
        </w:rPr>
      </w:pPr>
      <w:r w:rsidRPr="009F1C43">
        <w:rPr>
          <w:rFonts w:ascii="Times New Roman" w:eastAsia="Times New Roman" w:hAnsi="Times New Roman" w:cs="Times New Roman"/>
          <w:sz w:val="24"/>
          <w:szCs w:val="24"/>
          <w:lang w:eastAsia="ru-RU"/>
        </w:rPr>
        <w:t xml:space="preserve">Протокол заседания кафедры ____________________________________ </w:t>
      </w:r>
    </w:p>
    <w:p w:rsidR="009F1C43" w:rsidRPr="009F1C43" w:rsidRDefault="009F1C43" w:rsidP="009F1C43">
      <w:pPr>
        <w:tabs>
          <w:tab w:val="left" w:pos="708"/>
        </w:tabs>
        <w:spacing w:after="0" w:line="240" w:lineRule="auto"/>
        <w:rPr>
          <w:rFonts w:ascii="Times New Roman" w:eastAsia="Times New Roman" w:hAnsi="Times New Roman" w:cs="Times New Roman"/>
          <w:sz w:val="24"/>
          <w:szCs w:val="24"/>
          <w:lang w:eastAsia="ru-RU"/>
        </w:rPr>
      </w:pPr>
      <w:r w:rsidRPr="009F1C43">
        <w:rPr>
          <w:rFonts w:ascii="Times New Roman" w:eastAsia="Times New Roman" w:hAnsi="Times New Roman" w:cs="Times New Roman"/>
          <w:sz w:val="24"/>
          <w:szCs w:val="24"/>
          <w:lang w:eastAsia="ru-RU"/>
        </w:rPr>
        <w:t>№____ от__________________</w:t>
      </w:r>
    </w:p>
    <w:p w:rsidR="009F1C43" w:rsidRDefault="009F1C4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A7543F" w:rsidRPr="00A62D47" w:rsidRDefault="00A7543F" w:rsidP="009F1C43">
      <w:pPr>
        <w:spacing w:after="0" w:line="240" w:lineRule="auto"/>
        <w:rPr>
          <w:rFonts w:ascii="Times New Roman" w:eastAsia="Times New Roman" w:hAnsi="Times New Roman" w:cs="Times New Roman"/>
          <w:b/>
          <w:bCs/>
          <w:sz w:val="24"/>
          <w:szCs w:val="24"/>
          <w:lang w:eastAsia="zh-CN"/>
        </w:rPr>
      </w:pPr>
    </w:p>
    <w:sdt>
      <w:sdtPr>
        <w:rPr>
          <w:rFonts w:asciiTheme="minorHAnsi" w:eastAsiaTheme="minorHAnsi" w:hAnsiTheme="minorHAnsi" w:cstheme="minorBidi"/>
          <w:color w:val="auto"/>
          <w:sz w:val="22"/>
          <w:szCs w:val="22"/>
          <w:lang w:eastAsia="en-US"/>
        </w:rPr>
        <w:id w:val="-1775241273"/>
        <w:docPartObj>
          <w:docPartGallery w:val="Table of Contents"/>
          <w:docPartUnique/>
        </w:docPartObj>
      </w:sdtPr>
      <w:sdtEndPr>
        <w:rPr>
          <w:b/>
          <w:bCs/>
        </w:rPr>
      </w:sdtEndPr>
      <w:sdtContent>
        <w:p w:rsidR="009F1C43" w:rsidRPr="009F1C43" w:rsidRDefault="009F1C43" w:rsidP="009F1C43">
          <w:pPr>
            <w:pStyle w:val="af5"/>
            <w:spacing w:line="360" w:lineRule="auto"/>
            <w:jc w:val="center"/>
            <w:rPr>
              <w:rFonts w:ascii="Times New Roman" w:hAnsi="Times New Roman" w:cs="Times New Roman"/>
              <w:b/>
              <w:color w:val="auto"/>
              <w:sz w:val="28"/>
              <w:szCs w:val="28"/>
            </w:rPr>
          </w:pPr>
          <w:r w:rsidRPr="009F1C43">
            <w:rPr>
              <w:rFonts w:ascii="Times New Roman" w:hAnsi="Times New Roman" w:cs="Times New Roman"/>
              <w:b/>
              <w:color w:val="auto"/>
              <w:sz w:val="28"/>
              <w:szCs w:val="28"/>
            </w:rPr>
            <w:t>СОДЕРЖАНИЕ</w:t>
          </w:r>
        </w:p>
        <w:p w:rsidR="009F1C43" w:rsidRPr="009F1C43" w:rsidRDefault="009F1C43" w:rsidP="009F1C43">
          <w:pPr>
            <w:pStyle w:val="28"/>
            <w:tabs>
              <w:tab w:val="left" w:pos="660"/>
              <w:tab w:val="right" w:leader="dot" w:pos="9345"/>
            </w:tabs>
            <w:spacing w:line="276" w:lineRule="auto"/>
            <w:rPr>
              <w:rFonts w:asciiTheme="minorHAnsi" w:eastAsiaTheme="minorEastAsia" w:hAnsiTheme="minorHAnsi" w:cstheme="minorBidi"/>
              <w:noProof/>
              <w:sz w:val="28"/>
              <w:szCs w:val="28"/>
              <w:lang w:eastAsia="ru-RU"/>
            </w:rPr>
          </w:pPr>
          <w:r>
            <w:fldChar w:fldCharType="begin"/>
          </w:r>
          <w:r>
            <w:instrText xml:space="preserve"> TOC \o "1-3" \h \z \u </w:instrText>
          </w:r>
          <w:r>
            <w:fldChar w:fldCharType="separate"/>
          </w:r>
          <w:hyperlink w:anchor="_Toc68863242" w:history="1">
            <w:r w:rsidRPr="009F1C43">
              <w:rPr>
                <w:rStyle w:val="af6"/>
                <w:rFonts w:eastAsia="Calibri"/>
                <w:noProof/>
                <w:sz w:val="28"/>
                <w:szCs w:val="28"/>
              </w:rPr>
              <w:t>1.</w:t>
            </w:r>
            <w:r w:rsidRPr="009F1C43">
              <w:rPr>
                <w:rFonts w:asciiTheme="minorHAnsi" w:eastAsiaTheme="minorEastAsia" w:hAnsiTheme="minorHAnsi" w:cstheme="minorBidi"/>
                <w:noProof/>
                <w:sz w:val="28"/>
                <w:szCs w:val="28"/>
                <w:lang w:eastAsia="ru-RU"/>
              </w:rPr>
              <w:tab/>
            </w:r>
            <w:r w:rsidRPr="009F1C43">
              <w:rPr>
                <w:rStyle w:val="af6"/>
                <w:rFonts w:eastAsia="Calibri"/>
                <w:noProof/>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r w:rsidRPr="009F1C43">
              <w:rPr>
                <w:noProof/>
                <w:webHidden/>
                <w:sz w:val="28"/>
                <w:szCs w:val="28"/>
              </w:rPr>
              <w:tab/>
            </w:r>
            <w:r w:rsidRPr="009F1C43">
              <w:rPr>
                <w:noProof/>
                <w:webHidden/>
                <w:sz w:val="28"/>
                <w:szCs w:val="28"/>
              </w:rPr>
              <w:fldChar w:fldCharType="begin"/>
            </w:r>
            <w:r w:rsidRPr="009F1C43">
              <w:rPr>
                <w:noProof/>
                <w:webHidden/>
                <w:sz w:val="28"/>
                <w:szCs w:val="28"/>
              </w:rPr>
              <w:instrText xml:space="preserve"> PAGEREF _Toc68863242 \h </w:instrText>
            </w:r>
            <w:r w:rsidRPr="009F1C43">
              <w:rPr>
                <w:noProof/>
                <w:webHidden/>
                <w:sz w:val="28"/>
                <w:szCs w:val="28"/>
              </w:rPr>
            </w:r>
            <w:r w:rsidRPr="009F1C43">
              <w:rPr>
                <w:noProof/>
                <w:webHidden/>
                <w:sz w:val="28"/>
                <w:szCs w:val="28"/>
              </w:rPr>
              <w:fldChar w:fldCharType="separate"/>
            </w:r>
            <w:r w:rsidRPr="009F1C43">
              <w:rPr>
                <w:noProof/>
                <w:webHidden/>
                <w:sz w:val="28"/>
                <w:szCs w:val="28"/>
              </w:rPr>
              <w:t>4</w:t>
            </w:r>
            <w:r w:rsidRPr="009F1C43">
              <w:rPr>
                <w:noProof/>
                <w:webHidden/>
                <w:sz w:val="28"/>
                <w:szCs w:val="28"/>
              </w:rPr>
              <w:fldChar w:fldCharType="end"/>
            </w:r>
          </w:hyperlink>
        </w:p>
        <w:p w:rsidR="009F1C43" w:rsidRPr="009F1C43" w:rsidRDefault="00DC3C97" w:rsidP="009F1C43">
          <w:pPr>
            <w:pStyle w:val="28"/>
            <w:tabs>
              <w:tab w:val="left" w:pos="660"/>
              <w:tab w:val="right" w:leader="dot" w:pos="9345"/>
            </w:tabs>
            <w:spacing w:line="276" w:lineRule="auto"/>
            <w:rPr>
              <w:rFonts w:asciiTheme="minorHAnsi" w:eastAsiaTheme="minorEastAsia" w:hAnsiTheme="minorHAnsi" w:cstheme="minorBidi"/>
              <w:noProof/>
              <w:sz w:val="28"/>
              <w:szCs w:val="28"/>
              <w:lang w:eastAsia="ru-RU"/>
            </w:rPr>
          </w:pPr>
          <w:hyperlink w:anchor="_Toc68863243" w:history="1">
            <w:r w:rsidR="009F1C43" w:rsidRPr="009F1C43">
              <w:rPr>
                <w:rStyle w:val="af6"/>
                <w:rFonts w:eastAsia="Arial Unicode MS"/>
                <w:noProof/>
                <w:sz w:val="28"/>
                <w:szCs w:val="28"/>
              </w:rPr>
              <w:t>2.</w:t>
            </w:r>
            <w:r w:rsidR="009F1C43" w:rsidRPr="009F1C43">
              <w:rPr>
                <w:rFonts w:asciiTheme="minorHAnsi" w:eastAsiaTheme="minorEastAsia" w:hAnsiTheme="minorHAnsi" w:cstheme="minorBidi"/>
                <w:noProof/>
                <w:sz w:val="28"/>
                <w:szCs w:val="28"/>
                <w:lang w:eastAsia="ru-RU"/>
              </w:rPr>
              <w:tab/>
            </w:r>
            <w:r w:rsidR="009F1C43" w:rsidRPr="009F1C43">
              <w:rPr>
                <w:rStyle w:val="af6"/>
                <w:rFonts w:eastAsia="Arial Unicode MS"/>
                <w:noProof/>
                <w:sz w:val="28"/>
                <w:szCs w:val="28"/>
              </w:rPr>
              <w:t>МЕСТО ДИСЦИПЛИНЫ В СТРУКТУРЕ ОПОП ВО</w:t>
            </w:r>
            <w:r w:rsidR="009F1C43" w:rsidRPr="009F1C43">
              <w:rPr>
                <w:noProof/>
                <w:webHidden/>
                <w:sz w:val="28"/>
                <w:szCs w:val="28"/>
              </w:rPr>
              <w:tab/>
            </w:r>
            <w:r w:rsidR="009F1C43" w:rsidRPr="009F1C43">
              <w:rPr>
                <w:noProof/>
                <w:webHidden/>
                <w:sz w:val="28"/>
                <w:szCs w:val="28"/>
              </w:rPr>
              <w:fldChar w:fldCharType="begin"/>
            </w:r>
            <w:r w:rsidR="009F1C43" w:rsidRPr="009F1C43">
              <w:rPr>
                <w:noProof/>
                <w:webHidden/>
                <w:sz w:val="28"/>
                <w:szCs w:val="28"/>
              </w:rPr>
              <w:instrText xml:space="preserve"> PAGEREF _Toc68863243 \h </w:instrText>
            </w:r>
            <w:r w:rsidR="009F1C43" w:rsidRPr="009F1C43">
              <w:rPr>
                <w:noProof/>
                <w:webHidden/>
                <w:sz w:val="28"/>
                <w:szCs w:val="28"/>
              </w:rPr>
            </w:r>
            <w:r w:rsidR="009F1C43" w:rsidRPr="009F1C43">
              <w:rPr>
                <w:noProof/>
                <w:webHidden/>
                <w:sz w:val="28"/>
                <w:szCs w:val="28"/>
              </w:rPr>
              <w:fldChar w:fldCharType="separate"/>
            </w:r>
            <w:r w:rsidR="009F1C43" w:rsidRPr="009F1C43">
              <w:rPr>
                <w:noProof/>
                <w:webHidden/>
                <w:sz w:val="28"/>
                <w:szCs w:val="28"/>
              </w:rPr>
              <w:t>5</w:t>
            </w:r>
            <w:r w:rsidR="009F1C43" w:rsidRPr="009F1C43">
              <w:rPr>
                <w:noProof/>
                <w:webHidden/>
                <w:sz w:val="28"/>
                <w:szCs w:val="28"/>
              </w:rPr>
              <w:fldChar w:fldCharType="end"/>
            </w:r>
          </w:hyperlink>
        </w:p>
        <w:p w:rsidR="009F1C43" w:rsidRPr="009F1C43" w:rsidRDefault="00DC3C97" w:rsidP="009F1C43">
          <w:pPr>
            <w:pStyle w:val="28"/>
            <w:tabs>
              <w:tab w:val="left" w:pos="660"/>
              <w:tab w:val="right" w:leader="dot" w:pos="9345"/>
            </w:tabs>
            <w:spacing w:line="276" w:lineRule="auto"/>
            <w:rPr>
              <w:rFonts w:asciiTheme="minorHAnsi" w:eastAsiaTheme="minorEastAsia" w:hAnsiTheme="minorHAnsi" w:cstheme="minorBidi"/>
              <w:noProof/>
              <w:sz w:val="28"/>
              <w:szCs w:val="28"/>
              <w:lang w:eastAsia="ru-RU"/>
            </w:rPr>
          </w:pPr>
          <w:hyperlink w:anchor="_Toc68863244" w:history="1">
            <w:r w:rsidR="009F1C43" w:rsidRPr="009F1C43">
              <w:rPr>
                <w:rStyle w:val="af6"/>
                <w:rFonts w:eastAsia="Arial Unicode MS"/>
                <w:noProof/>
                <w:sz w:val="28"/>
                <w:szCs w:val="28"/>
              </w:rPr>
              <w:t>3.</w:t>
            </w:r>
            <w:r w:rsidR="009F1C43" w:rsidRPr="009F1C43">
              <w:rPr>
                <w:rFonts w:asciiTheme="minorHAnsi" w:eastAsiaTheme="minorEastAsia" w:hAnsiTheme="minorHAnsi" w:cstheme="minorBidi"/>
                <w:noProof/>
                <w:sz w:val="28"/>
                <w:szCs w:val="28"/>
                <w:lang w:eastAsia="ru-RU"/>
              </w:rPr>
              <w:tab/>
            </w:r>
            <w:r w:rsidR="009F1C43" w:rsidRPr="009F1C43">
              <w:rPr>
                <w:rStyle w:val="af6"/>
                <w:rFonts w:eastAsia="Arial Unicode MS"/>
                <w:noProof/>
                <w:sz w:val="28"/>
                <w:szCs w:val="28"/>
              </w:rPr>
              <w:t>ОБЪЕМ ДИСЦИПЛИНЫ В ЗАЧЕТНЫХ ЕДИНИЦАХ С УКАЗАНИЕМ КОЛИЧЕСТВА АКАДЕМИЧЕСКИХ ЧАСОВ, ВЫДЕЛЕННЫХ НА КОНТАКТНУЮ РАБОТУ ОБУЧАЮЩИХСЯ С ПЕДАГОГИЧЕСКИМИ РАБОТНИКАМИ И (ИЛИ) ЛИЦАМИ, ПРИВЛЕКАЕМЫМИ НА ИНЫХ УСЛОВИЯХ (ПО ВИДАМ УЧЕБНОЙ ДЕЯТЕЛЬНОСТИ), И НА САМОСТОЯТЕЛЬНУЮ РАБОТУ ОБУЧАЮЩИХСЯ</w:t>
            </w:r>
            <w:r w:rsidR="009F1C43" w:rsidRPr="009F1C43">
              <w:rPr>
                <w:noProof/>
                <w:webHidden/>
                <w:sz w:val="28"/>
                <w:szCs w:val="28"/>
              </w:rPr>
              <w:tab/>
            </w:r>
            <w:r w:rsidR="009F1C43" w:rsidRPr="009F1C43">
              <w:rPr>
                <w:noProof/>
                <w:webHidden/>
                <w:sz w:val="28"/>
                <w:szCs w:val="28"/>
              </w:rPr>
              <w:fldChar w:fldCharType="begin"/>
            </w:r>
            <w:r w:rsidR="009F1C43" w:rsidRPr="009F1C43">
              <w:rPr>
                <w:noProof/>
                <w:webHidden/>
                <w:sz w:val="28"/>
                <w:szCs w:val="28"/>
              </w:rPr>
              <w:instrText xml:space="preserve"> PAGEREF _Toc68863244 \h </w:instrText>
            </w:r>
            <w:r w:rsidR="009F1C43" w:rsidRPr="009F1C43">
              <w:rPr>
                <w:noProof/>
                <w:webHidden/>
                <w:sz w:val="28"/>
                <w:szCs w:val="28"/>
              </w:rPr>
            </w:r>
            <w:r w:rsidR="009F1C43" w:rsidRPr="009F1C43">
              <w:rPr>
                <w:noProof/>
                <w:webHidden/>
                <w:sz w:val="28"/>
                <w:szCs w:val="28"/>
              </w:rPr>
              <w:fldChar w:fldCharType="separate"/>
            </w:r>
            <w:r w:rsidR="009F1C43" w:rsidRPr="009F1C43">
              <w:rPr>
                <w:noProof/>
                <w:webHidden/>
                <w:sz w:val="28"/>
                <w:szCs w:val="28"/>
              </w:rPr>
              <w:t>5</w:t>
            </w:r>
            <w:r w:rsidR="009F1C43" w:rsidRPr="009F1C43">
              <w:rPr>
                <w:noProof/>
                <w:webHidden/>
                <w:sz w:val="28"/>
                <w:szCs w:val="28"/>
              </w:rPr>
              <w:fldChar w:fldCharType="end"/>
            </w:r>
          </w:hyperlink>
        </w:p>
        <w:p w:rsidR="009F1C43" w:rsidRPr="009F1C43" w:rsidRDefault="00DC3C97" w:rsidP="009F1C43">
          <w:pPr>
            <w:pStyle w:val="28"/>
            <w:tabs>
              <w:tab w:val="right" w:leader="dot" w:pos="9345"/>
            </w:tabs>
            <w:spacing w:line="276" w:lineRule="auto"/>
            <w:rPr>
              <w:rFonts w:asciiTheme="minorHAnsi" w:eastAsiaTheme="minorEastAsia" w:hAnsiTheme="minorHAnsi" w:cstheme="minorBidi"/>
              <w:noProof/>
              <w:sz w:val="28"/>
              <w:szCs w:val="28"/>
              <w:lang w:eastAsia="ru-RU"/>
            </w:rPr>
          </w:pPr>
          <w:hyperlink w:anchor="_Toc68863303" w:history="1">
            <w:r w:rsidR="009F1C43" w:rsidRPr="009F1C43">
              <w:rPr>
                <w:rStyle w:val="af6"/>
                <w:rFonts w:eastAsia="Arial Unicode MS"/>
                <w:noProof/>
                <w:sz w:val="28"/>
                <w:szCs w:val="28"/>
              </w:rPr>
              <w:t>5. ПЕРЕЧЕНЬ УЧЕБНО-МЕТОДИЧЕСКОГО ОБЕСПЕЧЕНИЯ ПО ДИСЦИПЛИНЕ, ОБРАЗОВАТЕЛЬНЫЕ ТЕХНОЛОГИИ</w:t>
            </w:r>
            <w:r w:rsidR="009F1C43" w:rsidRPr="009F1C43">
              <w:rPr>
                <w:noProof/>
                <w:webHidden/>
                <w:sz w:val="28"/>
                <w:szCs w:val="28"/>
              </w:rPr>
              <w:tab/>
            </w:r>
            <w:r w:rsidR="009F1C43" w:rsidRPr="009F1C43">
              <w:rPr>
                <w:noProof/>
                <w:webHidden/>
                <w:sz w:val="28"/>
                <w:szCs w:val="28"/>
              </w:rPr>
              <w:fldChar w:fldCharType="begin"/>
            </w:r>
            <w:r w:rsidR="009F1C43" w:rsidRPr="009F1C43">
              <w:rPr>
                <w:noProof/>
                <w:webHidden/>
                <w:sz w:val="28"/>
                <w:szCs w:val="28"/>
              </w:rPr>
              <w:instrText xml:space="preserve"> PAGEREF _Toc68863303 \h </w:instrText>
            </w:r>
            <w:r w:rsidR="009F1C43" w:rsidRPr="009F1C43">
              <w:rPr>
                <w:noProof/>
                <w:webHidden/>
                <w:sz w:val="28"/>
                <w:szCs w:val="28"/>
              </w:rPr>
            </w:r>
            <w:r w:rsidR="009F1C43" w:rsidRPr="009F1C43">
              <w:rPr>
                <w:noProof/>
                <w:webHidden/>
                <w:sz w:val="28"/>
                <w:szCs w:val="28"/>
              </w:rPr>
              <w:fldChar w:fldCharType="separate"/>
            </w:r>
            <w:r w:rsidR="009F1C43" w:rsidRPr="009F1C43">
              <w:rPr>
                <w:noProof/>
                <w:webHidden/>
                <w:sz w:val="28"/>
                <w:szCs w:val="28"/>
              </w:rPr>
              <w:t>22</w:t>
            </w:r>
            <w:r w:rsidR="009F1C43" w:rsidRPr="009F1C43">
              <w:rPr>
                <w:noProof/>
                <w:webHidden/>
                <w:sz w:val="28"/>
                <w:szCs w:val="28"/>
              </w:rPr>
              <w:fldChar w:fldCharType="end"/>
            </w:r>
          </w:hyperlink>
        </w:p>
        <w:p w:rsidR="009F1C43" w:rsidRPr="009F1C43" w:rsidRDefault="00DC3C97" w:rsidP="009F1C43">
          <w:pPr>
            <w:pStyle w:val="28"/>
            <w:tabs>
              <w:tab w:val="right" w:leader="dot" w:pos="9345"/>
            </w:tabs>
            <w:spacing w:line="276" w:lineRule="auto"/>
            <w:rPr>
              <w:rFonts w:asciiTheme="minorHAnsi" w:eastAsiaTheme="minorEastAsia" w:hAnsiTheme="minorHAnsi" w:cstheme="minorBidi"/>
              <w:noProof/>
              <w:sz w:val="28"/>
              <w:szCs w:val="28"/>
              <w:lang w:eastAsia="ru-RU"/>
            </w:rPr>
          </w:pPr>
          <w:hyperlink w:anchor="_Toc68863304" w:history="1">
            <w:r w:rsidR="009F1C43" w:rsidRPr="009F1C43">
              <w:rPr>
                <w:rStyle w:val="af6"/>
                <w:rFonts w:eastAsia="Arial Unicode MS"/>
                <w:noProof/>
                <w:sz w:val="28"/>
                <w:szCs w:val="28"/>
              </w:rPr>
              <w:t>6. 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r w:rsidR="009F1C43" w:rsidRPr="009F1C43">
              <w:rPr>
                <w:noProof/>
                <w:webHidden/>
                <w:sz w:val="28"/>
                <w:szCs w:val="28"/>
              </w:rPr>
              <w:tab/>
            </w:r>
            <w:r w:rsidR="009F1C43" w:rsidRPr="009F1C43">
              <w:rPr>
                <w:noProof/>
                <w:webHidden/>
                <w:sz w:val="28"/>
                <w:szCs w:val="28"/>
              </w:rPr>
              <w:fldChar w:fldCharType="begin"/>
            </w:r>
            <w:r w:rsidR="009F1C43" w:rsidRPr="009F1C43">
              <w:rPr>
                <w:noProof/>
                <w:webHidden/>
                <w:sz w:val="28"/>
                <w:szCs w:val="28"/>
              </w:rPr>
              <w:instrText xml:space="preserve"> PAGEREF _Toc68863304 \h </w:instrText>
            </w:r>
            <w:r w:rsidR="009F1C43" w:rsidRPr="009F1C43">
              <w:rPr>
                <w:noProof/>
                <w:webHidden/>
                <w:sz w:val="28"/>
                <w:szCs w:val="28"/>
              </w:rPr>
            </w:r>
            <w:r w:rsidR="009F1C43" w:rsidRPr="009F1C43">
              <w:rPr>
                <w:noProof/>
                <w:webHidden/>
                <w:sz w:val="28"/>
                <w:szCs w:val="28"/>
              </w:rPr>
              <w:fldChar w:fldCharType="separate"/>
            </w:r>
            <w:r w:rsidR="009F1C43" w:rsidRPr="009F1C43">
              <w:rPr>
                <w:noProof/>
                <w:webHidden/>
                <w:sz w:val="28"/>
                <w:szCs w:val="28"/>
              </w:rPr>
              <w:t>23</w:t>
            </w:r>
            <w:r w:rsidR="009F1C43" w:rsidRPr="009F1C43">
              <w:rPr>
                <w:noProof/>
                <w:webHidden/>
                <w:sz w:val="28"/>
                <w:szCs w:val="28"/>
              </w:rPr>
              <w:fldChar w:fldCharType="end"/>
            </w:r>
          </w:hyperlink>
        </w:p>
        <w:p w:rsidR="009F1C43" w:rsidRPr="009F1C43" w:rsidRDefault="00DC3C97" w:rsidP="009F1C43">
          <w:pPr>
            <w:pStyle w:val="28"/>
            <w:tabs>
              <w:tab w:val="right" w:leader="dot" w:pos="9345"/>
            </w:tabs>
            <w:spacing w:line="276" w:lineRule="auto"/>
            <w:rPr>
              <w:rFonts w:asciiTheme="minorHAnsi" w:eastAsiaTheme="minorEastAsia" w:hAnsiTheme="minorHAnsi" w:cstheme="minorBidi"/>
              <w:noProof/>
              <w:sz w:val="28"/>
              <w:szCs w:val="28"/>
              <w:lang w:eastAsia="ru-RU"/>
            </w:rPr>
          </w:pPr>
          <w:hyperlink w:anchor="_Toc68863306" w:history="1">
            <w:r w:rsidR="009F1C43" w:rsidRPr="009F1C43">
              <w:rPr>
                <w:rStyle w:val="af6"/>
                <w:rFonts w:eastAsia="Arial Unicode MS"/>
                <w:noProof/>
                <w:sz w:val="28"/>
                <w:szCs w:val="28"/>
                <w:highlight w:val="white"/>
              </w:rPr>
              <w:t xml:space="preserve">7. ПЕРЕЧЕНЬ </w:t>
            </w:r>
            <w:r w:rsidR="009F1C43" w:rsidRPr="009F1C43">
              <w:rPr>
                <w:rStyle w:val="af6"/>
                <w:rFonts w:eastAsiaTheme="majorEastAsia"/>
                <w:noProof/>
                <w:sz w:val="28"/>
                <w:szCs w:val="28"/>
              </w:rPr>
              <w:t>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w:t>
            </w:r>
            <w:r w:rsidR="009F1C43" w:rsidRPr="009F1C43">
              <w:rPr>
                <w:noProof/>
                <w:webHidden/>
                <w:sz w:val="28"/>
                <w:szCs w:val="28"/>
              </w:rPr>
              <w:tab/>
            </w:r>
            <w:r w:rsidR="009F1C43" w:rsidRPr="009F1C43">
              <w:rPr>
                <w:noProof/>
                <w:webHidden/>
                <w:sz w:val="28"/>
                <w:szCs w:val="28"/>
              </w:rPr>
              <w:fldChar w:fldCharType="begin"/>
            </w:r>
            <w:r w:rsidR="009F1C43" w:rsidRPr="009F1C43">
              <w:rPr>
                <w:noProof/>
                <w:webHidden/>
                <w:sz w:val="28"/>
                <w:szCs w:val="28"/>
              </w:rPr>
              <w:instrText xml:space="preserve"> PAGEREF _Toc68863306 \h </w:instrText>
            </w:r>
            <w:r w:rsidR="009F1C43" w:rsidRPr="009F1C43">
              <w:rPr>
                <w:noProof/>
                <w:webHidden/>
                <w:sz w:val="28"/>
                <w:szCs w:val="28"/>
              </w:rPr>
            </w:r>
            <w:r w:rsidR="009F1C43" w:rsidRPr="009F1C43">
              <w:rPr>
                <w:noProof/>
                <w:webHidden/>
                <w:sz w:val="28"/>
                <w:szCs w:val="28"/>
              </w:rPr>
              <w:fldChar w:fldCharType="separate"/>
            </w:r>
            <w:r w:rsidR="009F1C43" w:rsidRPr="009F1C43">
              <w:rPr>
                <w:noProof/>
                <w:webHidden/>
                <w:sz w:val="28"/>
                <w:szCs w:val="28"/>
              </w:rPr>
              <w:t>23</w:t>
            </w:r>
            <w:r w:rsidR="009F1C43" w:rsidRPr="009F1C43">
              <w:rPr>
                <w:noProof/>
                <w:webHidden/>
                <w:sz w:val="28"/>
                <w:szCs w:val="28"/>
              </w:rPr>
              <w:fldChar w:fldCharType="end"/>
            </w:r>
          </w:hyperlink>
        </w:p>
        <w:p w:rsidR="009F1C43" w:rsidRDefault="00DC3C97" w:rsidP="009F1C43">
          <w:pPr>
            <w:pStyle w:val="28"/>
            <w:tabs>
              <w:tab w:val="right" w:leader="dot" w:pos="9345"/>
            </w:tabs>
            <w:spacing w:line="276" w:lineRule="auto"/>
            <w:rPr>
              <w:rFonts w:asciiTheme="minorHAnsi" w:eastAsiaTheme="minorEastAsia" w:hAnsiTheme="minorHAnsi" w:cstheme="minorBidi"/>
              <w:noProof/>
              <w:sz w:val="22"/>
              <w:szCs w:val="22"/>
              <w:lang w:eastAsia="ru-RU"/>
            </w:rPr>
          </w:pPr>
          <w:hyperlink w:anchor="_Toc68863307" w:history="1">
            <w:r w:rsidR="009F1C43" w:rsidRPr="009F1C43">
              <w:rPr>
                <w:rStyle w:val="af6"/>
                <w:rFonts w:eastAsia="Arial Unicode MS"/>
                <w:noProof/>
                <w:sz w:val="28"/>
                <w:szCs w:val="28"/>
              </w:rPr>
              <w:t>8. ОПИСАНИЕ МАТЕРИАЛЬНО-ТЕХНИЧЕСКОЙ БАЗЫ, НЕОБХОДИМОЙ ДЛЯ ОСУЩЕСТВЛЕНИЯ ОБРАЗОВАТЕЛЬНОГО ПРОЦЕССА ПО ДИСЦИПЛИНЕ</w:t>
            </w:r>
            <w:r w:rsidR="009F1C43" w:rsidRPr="009F1C43">
              <w:rPr>
                <w:noProof/>
                <w:webHidden/>
                <w:sz w:val="28"/>
                <w:szCs w:val="28"/>
              </w:rPr>
              <w:tab/>
            </w:r>
            <w:r w:rsidR="009F1C43" w:rsidRPr="009F1C43">
              <w:rPr>
                <w:noProof/>
                <w:webHidden/>
                <w:sz w:val="28"/>
                <w:szCs w:val="28"/>
              </w:rPr>
              <w:fldChar w:fldCharType="begin"/>
            </w:r>
            <w:r w:rsidR="009F1C43" w:rsidRPr="009F1C43">
              <w:rPr>
                <w:noProof/>
                <w:webHidden/>
                <w:sz w:val="28"/>
                <w:szCs w:val="28"/>
              </w:rPr>
              <w:instrText xml:space="preserve"> PAGEREF _Toc68863307 \h </w:instrText>
            </w:r>
            <w:r w:rsidR="009F1C43" w:rsidRPr="009F1C43">
              <w:rPr>
                <w:noProof/>
                <w:webHidden/>
                <w:sz w:val="28"/>
                <w:szCs w:val="28"/>
              </w:rPr>
            </w:r>
            <w:r w:rsidR="009F1C43" w:rsidRPr="009F1C43">
              <w:rPr>
                <w:noProof/>
                <w:webHidden/>
                <w:sz w:val="28"/>
                <w:szCs w:val="28"/>
              </w:rPr>
              <w:fldChar w:fldCharType="separate"/>
            </w:r>
            <w:r w:rsidR="009F1C43" w:rsidRPr="009F1C43">
              <w:rPr>
                <w:noProof/>
                <w:webHidden/>
                <w:sz w:val="28"/>
                <w:szCs w:val="28"/>
              </w:rPr>
              <w:t>24</w:t>
            </w:r>
            <w:r w:rsidR="009F1C43" w:rsidRPr="009F1C43">
              <w:rPr>
                <w:noProof/>
                <w:webHidden/>
                <w:sz w:val="28"/>
                <w:szCs w:val="28"/>
              </w:rPr>
              <w:fldChar w:fldCharType="end"/>
            </w:r>
          </w:hyperlink>
        </w:p>
        <w:p w:rsidR="009F1C43" w:rsidRDefault="009F1C43">
          <w:r>
            <w:rPr>
              <w:b/>
              <w:bCs/>
            </w:rPr>
            <w:fldChar w:fldCharType="end"/>
          </w:r>
        </w:p>
      </w:sdtContent>
    </w:sdt>
    <w:p w:rsidR="00A62D47" w:rsidRPr="00A62D47" w:rsidRDefault="00A62D47" w:rsidP="005B7CA6">
      <w:pPr>
        <w:spacing w:after="0" w:line="240" w:lineRule="auto"/>
        <w:ind w:left="-142" w:firstLine="142"/>
        <w:jc w:val="center"/>
        <w:rPr>
          <w:rFonts w:ascii="Times New Roman" w:eastAsia="Times New Roman" w:hAnsi="Times New Roman" w:cs="Times New Roman"/>
          <w:b/>
          <w:bCs/>
          <w:sz w:val="24"/>
          <w:szCs w:val="24"/>
          <w:lang w:eastAsia="zh-CN"/>
        </w:rPr>
      </w:pPr>
    </w:p>
    <w:p w:rsidR="000F42A9" w:rsidRDefault="000F42A9">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8D3869" w:rsidRPr="009F1C43" w:rsidRDefault="00A62D47" w:rsidP="009F1C43">
      <w:pPr>
        <w:pStyle w:val="2"/>
        <w:numPr>
          <w:ilvl w:val="0"/>
          <w:numId w:val="6"/>
        </w:numPr>
        <w:spacing w:line="276" w:lineRule="auto"/>
        <w:ind w:left="0" w:firstLine="709"/>
        <w:jc w:val="both"/>
        <w:rPr>
          <w:rFonts w:eastAsia="Calibri"/>
          <w:sz w:val="28"/>
          <w:szCs w:val="28"/>
        </w:rPr>
      </w:pPr>
      <w:bookmarkStart w:id="1" w:name="_Toc528600540"/>
      <w:bookmarkStart w:id="2" w:name="_Toc11154183"/>
      <w:bookmarkStart w:id="3" w:name="_Toc68863242"/>
      <w:r w:rsidRPr="009F1C43">
        <w:rPr>
          <w:rFonts w:eastAsia="Calibri"/>
          <w:sz w:val="28"/>
          <w:szCs w:val="28"/>
        </w:rPr>
        <w:lastRenderedPageBreak/>
        <w:t>ПЕРЕЧЕНЬ ПЛАНИРУЕМЫХ Р</w:t>
      </w:r>
      <w:r w:rsidR="00A01AFF" w:rsidRPr="009F1C43">
        <w:rPr>
          <w:rFonts w:eastAsia="Calibri"/>
          <w:sz w:val="28"/>
          <w:szCs w:val="28"/>
        </w:rPr>
        <w:t>Е</w:t>
      </w:r>
      <w:r w:rsidRPr="009F1C43">
        <w:rPr>
          <w:rFonts w:eastAsia="Calibri"/>
          <w:sz w:val="28"/>
          <w:szCs w:val="28"/>
        </w:rPr>
        <w:t>ЗУЛЬТАТОВ ОБУЧЕНИЯ ПО ДИСЦИПЛИНЕ, СООТНЕСЕННЫХ С ПЛАНИРУЕМЫМИ РЕЗУЛЬТАТАМИ ОСВОЕНИЯ ОБРАЗОВАТЕЛЬНОЙ ПРОГРАММЫ</w:t>
      </w:r>
      <w:bookmarkStart w:id="4" w:name="bookmark16"/>
      <w:bookmarkStart w:id="5" w:name="bookmark15"/>
      <w:bookmarkEnd w:id="1"/>
      <w:bookmarkEnd w:id="2"/>
      <w:bookmarkEnd w:id="3"/>
    </w:p>
    <w:p w:rsidR="00441063" w:rsidRPr="00441063" w:rsidRDefault="00441063" w:rsidP="00441063">
      <w:pPr>
        <w:tabs>
          <w:tab w:val="left" w:pos="2166"/>
        </w:tabs>
        <w:spacing w:after="0" w:line="276" w:lineRule="auto"/>
        <w:ind w:firstLine="709"/>
        <w:jc w:val="both"/>
        <w:rPr>
          <w:lang w:eastAsia="zh-CN"/>
        </w:rPr>
      </w:pPr>
      <w:r>
        <w:rPr>
          <w:lang w:eastAsia="zh-CN"/>
        </w:rPr>
        <w:tab/>
      </w:r>
    </w:p>
    <w:p w:rsidR="008D3869" w:rsidRPr="009F1C43" w:rsidRDefault="008D3869" w:rsidP="00441063">
      <w:pPr>
        <w:pStyle w:val="af1"/>
        <w:autoSpaceDE w:val="0"/>
        <w:autoSpaceDN w:val="0"/>
        <w:adjustRightInd w:val="0"/>
        <w:spacing w:line="276" w:lineRule="auto"/>
        <w:ind w:left="0" w:firstLine="709"/>
        <w:contextualSpacing/>
        <w:jc w:val="both"/>
        <w:rPr>
          <w:rFonts w:eastAsia="DejaVu Sans"/>
          <w:b/>
          <w:bCs/>
          <w:sz w:val="28"/>
          <w:szCs w:val="28"/>
        </w:rPr>
      </w:pPr>
      <w:r w:rsidRPr="009F1C43">
        <w:rPr>
          <w:rFonts w:eastAsia="DejaVu Sans"/>
          <w:b/>
          <w:bCs/>
          <w:sz w:val="28"/>
          <w:szCs w:val="28"/>
        </w:rPr>
        <w:t>Цели освоения дисциплины</w:t>
      </w:r>
    </w:p>
    <w:p w:rsidR="00F4468F" w:rsidRPr="009F1C43" w:rsidRDefault="00F4468F" w:rsidP="00F4468F">
      <w:pPr>
        <w:shd w:val="clear" w:color="auto" w:fill="FFFFFF"/>
        <w:spacing w:after="0" w:line="276" w:lineRule="auto"/>
        <w:ind w:firstLine="709"/>
        <w:jc w:val="both"/>
        <w:rPr>
          <w:rFonts w:ascii="Times New Roman" w:hAnsi="Times New Roman" w:cs="Times New Roman"/>
          <w:sz w:val="28"/>
          <w:szCs w:val="28"/>
        </w:rPr>
      </w:pPr>
      <w:r w:rsidRPr="009F1C43">
        <w:rPr>
          <w:rFonts w:ascii="Times New Roman" w:hAnsi="Times New Roman" w:cs="Times New Roman"/>
          <w:sz w:val="28"/>
          <w:szCs w:val="28"/>
        </w:rPr>
        <w:t>Ознакомить студентов с искусством грима, его средствами, возможностями в создании роли в драматическом театре.</w:t>
      </w:r>
    </w:p>
    <w:p w:rsidR="00F4468F" w:rsidRPr="009F1C43" w:rsidRDefault="00F4468F" w:rsidP="009F1C43">
      <w:pPr>
        <w:tabs>
          <w:tab w:val="left" w:pos="330"/>
        </w:tabs>
        <w:spacing w:after="0" w:line="276" w:lineRule="auto"/>
        <w:ind w:firstLine="709"/>
        <w:jc w:val="both"/>
        <w:rPr>
          <w:rFonts w:ascii="Times New Roman" w:eastAsia="Calibri" w:hAnsi="Times New Roman" w:cs="Times New Roman"/>
          <w:sz w:val="28"/>
          <w:szCs w:val="28"/>
        </w:rPr>
      </w:pPr>
      <w:r w:rsidRPr="009F1C43">
        <w:rPr>
          <w:rFonts w:ascii="Times New Roman" w:hAnsi="Times New Roman" w:cs="Times New Roman"/>
          <w:sz w:val="28"/>
          <w:szCs w:val="28"/>
        </w:rPr>
        <w:t>В процессе освоения курса студенты знакомятся с  историей грима, его развития, с лучшими достижениями гримировального искусства русс</w:t>
      </w:r>
      <w:r w:rsidR="009F1C43" w:rsidRPr="009F1C43">
        <w:rPr>
          <w:rFonts w:ascii="Times New Roman" w:hAnsi="Times New Roman" w:cs="Times New Roman"/>
          <w:sz w:val="28"/>
          <w:szCs w:val="28"/>
        </w:rPr>
        <w:t>кой театральной школы (гримы Ф.</w:t>
      </w:r>
      <w:r w:rsidRPr="009F1C43">
        <w:rPr>
          <w:rFonts w:ascii="Times New Roman" w:hAnsi="Times New Roman" w:cs="Times New Roman"/>
          <w:sz w:val="28"/>
          <w:szCs w:val="28"/>
        </w:rPr>
        <w:t>И.</w:t>
      </w:r>
      <w:r w:rsidR="009F1C43" w:rsidRPr="009F1C43">
        <w:rPr>
          <w:rFonts w:ascii="Times New Roman" w:hAnsi="Times New Roman" w:cs="Times New Roman"/>
          <w:sz w:val="28"/>
          <w:szCs w:val="28"/>
        </w:rPr>
        <w:t xml:space="preserve"> </w:t>
      </w:r>
      <w:r w:rsidRPr="009F1C43">
        <w:rPr>
          <w:rFonts w:ascii="Times New Roman" w:hAnsi="Times New Roman" w:cs="Times New Roman"/>
          <w:sz w:val="28"/>
          <w:szCs w:val="28"/>
        </w:rPr>
        <w:t>Шаляпина, А.П. Ленского, К.С.</w:t>
      </w:r>
      <w:r w:rsidR="009F1C43" w:rsidRPr="009F1C43">
        <w:rPr>
          <w:rFonts w:ascii="Times New Roman" w:hAnsi="Times New Roman" w:cs="Times New Roman"/>
          <w:sz w:val="28"/>
          <w:szCs w:val="28"/>
        </w:rPr>
        <w:t xml:space="preserve"> </w:t>
      </w:r>
      <w:r w:rsidRPr="009F1C43">
        <w:rPr>
          <w:rFonts w:ascii="Times New Roman" w:hAnsi="Times New Roman" w:cs="Times New Roman"/>
          <w:sz w:val="28"/>
          <w:szCs w:val="28"/>
        </w:rPr>
        <w:t xml:space="preserve">Станиславского и др.);  функцией грима, макияжа, их различиями; назначением грима в создании различных театральных образов - от реалистических до сказочно-фантастических; узнают  связь композиции, рисунка грима, его общей цветовой гаммы со всей сценографией спектакля, отрывка, зависимость композиции грима от близко или далеко расположенной сцены;  краткие сведения из косметологии о строении кожи лица, основных средствах и способах подготовки лица к гриму;  правильному нанесению грима на лицо, его снятию, работе с «проблемной» кожей лица; знакомятся с цветоведением:  свойствами цвета;  правильному подбору цвета; акценты в гриме, композиционные акценты, рисунок грима и т. д.; осваивают технологию грима; овладевая различными средствами и приёмами грима. </w:t>
      </w:r>
    </w:p>
    <w:p w:rsidR="00E002C5" w:rsidRDefault="00A62D47" w:rsidP="009F1C43">
      <w:pPr>
        <w:spacing w:after="0" w:line="276" w:lineRule="auto"/>
        <w:ind w:firstLine="709"/>
        <w:jc w:val="both"/>
        <w:rPr>
          <w:rFonts w:ascii="Times New Roman" w:eastAsia="Times New Roman" w:hAnsi="Times New Roman" w:cs="Times New Roman"/>
          <w:b/>
          <w:bCs/>
          <w:sz w:val="28"/>
          <w:szCs w:val="28"/>
          <w:lang w:eastAsia="zh-CN"/>
        </w:rPr>
      </w:pPr>
      <w:r w:rsidRPr="009F1C43">
        <w:rPr>
          <w:rFonts w:ascii="Times New Roman" w:eastAsia="Times New Roman" w:hAnsi="Times New Roman" w:cs="Times New Roman"/>
          <w:b/>
          <w:bCs/>
          <w:sz w:val="28"/>
          <w:szCs w:val="28"/>
          <w:lang w:eastAsia="zh-CN"/>
        </w:rPr>
        <w:t xml:space="preserve">Дисциплина направлена на формирование следующих компетенций выпускника: </w:t>
      </w:r>
    </w:p>
    <w:p w:rsidR="008C7635" w:rsidRPr="009F1C43" w:rsidRDefault="009F1C43" w:rsidP="009F1C43">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ПК–</w:t>
      </w:r>
      <w:r w:rsidR="008C7635" w:rsidRPr="009F1C43">
        <w:rPr>
          <w:rFonts w:ascii="Times New Roman" w:eastAsia="Times New Roman" w:hAnsi="Times New Roman" w:cs="Times New Roman"/>
          <w:b/>
          <w:sz w:val="28"/>
          <w:szCs w:val="28"/>
          <w:lang w:eastAsia="ru-RU"/>
        </w:rPr>
        <w:t xml:space="preserve">2: </w:t>
      </w:r>
      <w:r w:rsidR="008C7635" w:rsidRPr="009F1C43">
        <w:rPr>
          <w:rFonts w:ascii="Times New Roman" w:eastAsia="Times New Roman" w:hAnsi="Times New Roman" w:cs="Times New Roman"/>
          <w:sz w:val="28"/>
          <w:szCs w:val="28"/>
          <w:lang w:eastAsia="zh-CN"/>
        </w:rPr>
        <w:t>Готовность использовать технологии Режиссуры театрализованных представлений и праздников (средства, формы, методы и т.д.) для проведения информационно</w:t>
      </w:r>
    </w:p>
    <w:p w:rsidR="008C7635" w:rsidRPr="009F1C43" w:rsidRDefault="009F1C43" w:rsidP="009F1C43">
      <w:pPr>
        <w:spacing w:after="0" w:line="276"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b/>
          <w:sz w:val="28"/>
          <w:szCs w:val="28"/>
          <w:lang w:eastAsia="zh-CN"/>
        </w:rPr>
        <w:t>ПК–</w:t>
      </w:r>
      <w:r w:rsidR="008C7635" w:rsidRPr="009F1C43">
        <w:rPr>
          <w:rFonts w:ascii="Times New Roman" w:eastAsia="Times New Roman" w:hAnsi="Times New Roman" w:cs="Times New Roman"/>
          <w:b/>
          <w:sz w:val="28"/>
          <w:szCs w:val="28"/>
          <w:lang w:eastAsia="zh-CN"/>
        </w:rPr>
        <w:t>3:</w:t>
      </w:r>
      <w:r w:rsidR="008C7635" w:rsidRPr="009F1C43">
        <w:rPr>
          <w:rFonts w:ascii="Times New Roman" w:eastAsia="Times New Roman" w:hAnsi="Times New Roman" w:cs="Times New Roman"/>
          <w:sz w:val="28"/>
          <w:szCs w:val="28"/>
          <w:lang w:eastAsia="zh-CN"/>
        </w:rPr>
        <w:t xml:space="preserve"> Готовность осуществлять управление и программирование развивающих форм Режиссуры театрализованных представлений</w:t>
      </w:r>
      <w:r>
        <w:rPr>
          <w:rFonts w:ascii="Times New Roman" w:eastAsia="Times New Roman" w:hAnsi="Times New Roman" w:cs="Times New Roman"/>
          <w:sz w:val="28"/>
          <w:szCs w:val="28"/>
          <w:lang w:eastAsia="zh-CN"/>
        </w:rPr>
        <w:t xml:space="preserve"> </w:t>
      </w:r>
      <w:r w:rsidR="008C7635" w:rsidRPr="009F1C43">
        <w:rPr>
          <w:rFonts w:ascii="Times New Roman" w:eastAsia="Times New Roman" w:hAnsi="Times New Roman" w:cs="Times New Roman"/>
          <w:sz w:val="28"/>
          <w:szCs w:val="28"/>
          <w:lang w:eastAsia="zh-CN"/>
        </w:rPr>
        <w:t>и праздников всех возрастных групп населения.</w:t>
      </w:r>
    </w:p>
    <w:p w:rsidR="00A62D47" w:rsidRPr="009F1C43" w:rsidRDefault="00A62D47" w:rsidP="009F1C43">
      <w:pPr>
        <w:spacing w:after="0" w:line="276" w:lineRule="auto"/>
        <w:jc w:val="both"/>
        <w:rPr>
          <w:rFonts w:ascii="Times New Roman" w:eastAsia="Times New Roman" w:hAnsi="Times New Roman" w:cs="Times New Roman"/>
          <w:sz w:val="28"/>
          <w:szCs w:val="28"/>
          <w:lang w:eastAsia="zh-CN"/>
        </w:rPr>
      </w:pPr>
      <w:r w:rsidRPr="009F1C43">
        <w:rPr>
          <w:rFonts w:ascii="Times New Roman" w:eastAsia="Times New Roman" w:hAnsi="Times New Roman" w:cs="Times New Roman"/>
          <w:b/>
          <w:i/>
          <w:sz w:val="28"/>
          <w:szCs w:val="28"/>
          <w:lang w:eastAsia="zh-CN"/>
        </w:rPr>
        <w:t>Перечень планируемых результатов обучения по дисциплине</w:t>
      </w:r>
      <w:r w:rsidRPr="009F1C43">
        <w:rPr>
          <w:rFonts w:ascii="Times New Roman" w:eastAsia="Times New Roman" w:hAnsi="Times New Roman" w:cs="Times New Roman"/>
          <w:sz w:val="28"/>
          <w:szCs w:val="28"/>
          <w:lang w:eastAsia="zh-CN"/>
        </w:rPr>
        <w:t>, соотнесенные с планируемыми результатами освоения образовательной программы:</w:t>
      </w:r>
    </w:p>
    <w:p w:rsidR="002A30DF" w:rsidRPr="009F1C43" w:rsidRDefault="002A30DF" w:rsidP="002A30DF">
      <w:pPr>
        <w:spacing w:after="0" w:line="276" w:lineRule="auto"/>
        <w:ind w:firstLine="709"/>
        <w:jc w:val="right"/>
        <w:rPr>
          <w:rFonts w:ascii="Times New Roman" w:eastAsia="Times New Roman" w:hAnsi="Times New Roman" w:cs="Times New Roman"/>
          <w:i/>
          <w:sz w:val="24"/>
          <w:szCs w:val="24"/>
          <w:lang w:eastAsia="zh-CN"/>
        </w:rPr>
      </w:pPr>
      <w:r w:rsidRPr="009F1C43">
        <w:rPr>
          <w:rFonts w:ascii="Times New Roman" w:eastAsia="Times New Roman" w:hAnsi="Times New Roman" w:cs="Times New Roman"/>
          <w:i/>
          <w:sz w:val="24"/>
          <w:szCs w:val="24"/>
          <w:lang w:eastAsia="zh-CN"/>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543"/>
        <w:gridCol w:w="6263"/>
      </w:tblGrid>
      <w:tr w:rsidR="008C7635" w:rsidRPr="008C7635" w:rsidTr="008C7635">
        <w:trPr>
          <w:trHeight w:val="1158"/>
        </w:trPr>
        <w:tc>
          <w:tcPr>
            <w:tcW w:w="539" w:type="dxa"/>
            <w:shd w:val="clear" w:color="auto" w:fill="auto"/>
          </w:tcPr>
          <w:p w:rsidR="008C7635" w:rsidRPr="008C7635" w:rsidRDefault="008C7635" w:rsidP="008C7635">
            <w:pPr>
              <w:spacing w:after="0" w:line="240" w:lineRule="auto"/>
              <w:jc w:val="both"/>
              <w:rPr>
                <w:rFonts w:ascii="Times New Roman" w:eastAsia="Times New Roman" w:hAnsi="Times New Roman" w:cs="Times New Roman"/>
                <w:b/>
                <w:sz w:val="28"/>
                <w:szCs w:val="28"/>
                <w:lang w:eastAsia="zh-CN"/>
              </w:rPr>
            </w:pPr>
            <w:r w:rsidRPr="008C7635">
              <w:rPr>
                <w:rFonts w:ascii="Times New Roman" w:eastAsia="Times New Roman" w:hAnsi="Times New Roman" w:cs="Times New Roman"/>
                <w:b/>
                <w:sz w:val="28"/>
                <w:szCs w:val="28"/>
                <w:lang w:eastAsia="zh-CN"/>
              </w:rPr>
              <w:t>№</w:t>
            </w:r>
          </w:p>
          <w:p w:rsidR="008C7635" w:rsidRPr="008C7635" w:rsidRDefault="008C7635" w:rsidP="008C7635">
            <w:pPr>
              <w:spacing w:after="0" w:line="240" w:lineRule="auto"/>
              <w:jc w:val="both"/>
              <w:rPr>
                <w:rFonts w:ascii="Times New Roman" w:eastAsia="Times New Roman" w:hAnsi="Times New Roman" w:cs="Times New Roman"/>
                <w:b/>
                <w:sz w:val="28"/>
                <w:szCs w:val="28"/>
                <w:lang w:eastAsia="zh-CN"/>
              </w:rPr>
            </w:pPr>
            <w:r w:rsidRPr="008C7635">
              <w:rPr>
                <w:rFonts w:ascii="Times New Roman" w:eastAsia="Times New Roman" w:hAnsi="Times New Roman" w:cs="Times New Roman"/>
                <w:b/>
                <w:sz w:val="28"/>
                <w:szCs w:val="28"/>
                <w:lang w:eastAsia="zh-CN"/>
              </w:rPr>
              <w:t>пп</w:t>
            </w:r>
          </w:p>
        </w:tc>
        <w:tc>
          <w:tcPr>
            <w:tcW w:w="2543" w:type="dxa"/>
            <w:shd w:val="clear" w:color="auto" w:fill="auto"/>
          </w:tcPr>
          <w:p w:rsidR="008C7635" w:rsidRPr="008C7635" w:rsidRDefault="008C7635" w:rsidP="008C7635">
            <w:pPr>
              <w:spacing w:after="0" w:line="240" w:lineRule="auto"/>
              <w:jc w:val="both"/>
              <w:rPr>
                <w:rFonts w:ascii="Times New Roman" w:eastAsia="Times New Roman" w:hAnsi="Times New Roman" w:cs="Times New Roman"/>
                <w:b/>
                <w:sz w:val="28"/>
                <w:szCs w:val="28"/>
                <w:lang w:eastAsia="ru-RU"/>
              </w:rPr>
            </w:pPr>
            <w:r w:rsidRPr="008C7635">
              <w:rPr>
                <w:rFonts w:ascii="Times New Roman" w:eastAsia="Times New Roman" w:hAnsi="Times New Roman" w:cs="Times New Roman"/>
                <w:b/>
                <w:iCs/>
                <w:sz w:val="28"/>
                <w:szCs w:val="28"/>
                <w:lang w:eastAsia="ru-RU"/>
              </w:rPr>
              <w:t>Код</w:t>
            </w:r>
          </w:p>
          <w:p w:rsidR="008C7635" w:rsidRPr="008C7635" w:rsidRDefault="008C7635" w:rsidP="008C7635">
            <w:pPr>
              <w:spacing w:after="0" w:line="240" w:lineRule="auto"/>
              <w:jc w:val="both"/>
              <w:rPr>
                <w:rFonts w:ascii="Times New Roman" w:eastAsia="Times New Roman" w:hAnsi="Times New Roman" w:cs="Times New Roman"/>
                <w:b/>
                <w:sz w:val="28"/>
                <w:szCs w:val="28"/>
                <w:lang w:eastAsia="zh-CN"/>
              </w:rPr>
            </w:pPr>
            <w:r w:rsidRPr="008C7635">
              <w:rPr>
                <w:rFonts w:ascii="Times New Roman" w:eastAsia="Times New Roman" w:hAnsi="Times New Roman" w:cs="Times New Roman"/>
                <w:b/>
                <w:iCs/>
                <w:sz w:val="28"/>
                <w:szCs w:val="28"/>
                <w:lang w:eastAsia="ru-RU"/>
              </w:rPr>
              <w:t>компетенции</w:t>
            </w:r>
          </w:p>
        </w:tc>
        <w:tc>
          <w:tcPr>
            <w:tcW w:w="6263" w:type="dxa"/>
            <w:shd w:val="clear" w:color="auto" w:fill="auto"/>
          </w:tcPr>
          <w:p w:rsidR="008C7635" w:rsidRPr="008C7635" w:rsidRDefault="008C7635" w:rsidP="008C7635">
            <w:pPr>
              <w:spacing w:after="0" w:line="240" w:lineRule="auto"/>
              <w:jc w:val="both"/>
              <w:rPr>
                <w:rFonts w:ascii="Times New Roman" w:eastAsia="Times New Roman" w:hAnsi="Times New Roman" w:cs="Times New Roman"/>
                <w:b/>
                <w:sz w:val="28"/>
                <w:szCs w:val="28"/>
                <w:lang w:eastAsia="zh-CN"/>
              </w:rPr>
            </w:pPr>
            <w:r w:rsidRPr="008C7635">
              <w:rPr>
                <w:rFonts w:ascii="Times New Roman" w:eastAsia="Times New Roman" w:hAnsi="Times New Roman" w:cs="Times New Roman"/>
                <w:b/>
                <w:sz w:val="28"/>
                <w:szCs w:val="28"/>
                <w:lang w:eastAsia="zh-CN"/>
              </w:rPr>
              <w:t>Планируемые результаты обучения по дисциплине;</w:t>
            </w:r>
          </w:p>
          <w:p w:rsidR="008C7635" w:rsidRPr="008C7635" w:rsidRDefault="008C7635" w:rsidP="008C7635">
            <w:pPr>
              <w:spacing w:after="0" w:line="240" w:lineRule="auto"/>
              <w:jc w:val="both"/>
              <w:rPr>
                <w:rFonts w:ascii="Times New Roman" w:eastAsia="Times New Roman" w:hAnsi="Times New Roman" w:cs="Times New Roman"/>
                <w:b/>
                <w:sz w:val="28"/>
                <w:szCs w:val="28"/>
                <w:lang w:eastAsia="zh-CN"/>
              </w:rPr>
            </w:pPr>
            <w:r w:rsidRPr="008C7635">
              <w:rPr>
                <w:rFonts w:ascii="Times New Roman" w:eastAsia="Times New Roman" w:hAnsi="Times New Roman" w:cs="Times New Roman"/>
                <w:b/>
                <w:sz w:val="28"/>
                <w:szCs w:val="28"/>
                <w:lang w:eastAsia="zh-CN"/>
              </w:rPr>
              <w:t>индикаторы достижения компетенции</w:t>
            </w:r>
          </w:p>
        </w:tc>
      </w:tr>
      <w:tr w:rsidR="008C7635" w:rsidRPr="008C7635" w:rsidTr="008C7635">
        <w:tc>
          <w:tcPr>
            <w:tcW w:w="539" w:type="dxa"/>
            <w:shd w:val="clear" w:color="auto" w:fill="auto"/>
          </w:tcPr>
          <w:p w:rsidR="008C7635" w:rsidRPr="008C7635" w:rsidRDefault="008C7635" w:rsidP="008C76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543" w:type="dxa"/>
            <w:shd w:val="clear" w:color="auto" w:fill="auto"/>
          </w:tcPr>
          <w:p w:rsidR="008C7635" w:rsidRPr="008C7635" w:rsidRDefault="008C7635" w:rsidP="009F1C43">
            <w:pPr>
              <w:spacing w:after="0" w:line="240" w:lineRule="auto"/>
              <w:rPr>
                <w:rFonts w:ascii="Times New Roman" w:eastAsia="Times New Roman" w:hAnsi="Times New Roman" w:cs="Times New Roman"/>
                <w:b/>
                <w:sz w:val="28"/>
                <w:szCs w:val="28"/>
                <w:lang w:eastAsia="ru-RU"/>
              </w:rPr>
            </w:pPr>
            <w:r w:rsidRPr="008C7635">
              <w:rPr>
                <w:rFonts w:ascii="Times New Roman" w:eastAsia="Times New Roman" w:hAnsi="Times New Roman" w:cs="Times New Roman"/>
                <w:b/>
                <w:sz w:val="28"/>
                <w:szCs w:val="28"/>
                <w:lang w:eastAsia="ru-RU"/>
              </w:rPr>
              <w:t xml:space="preserve">ПК – 2: </w:t>
            </w:r>
            <w:r w:rsidRPr="00D2788C">
              <w:rPr>
                <w:rFonts w:ascii="Times New Roman" w:eastAsia="Times New Roman" w:hAnsi="Times New Roman" w:cs="Times New Roman"/>
                <w:sz w:val="28"/>
                <w:szCs w:val="28"/>
                <w:lang w:eastAsia="ru-RU"/>
              </w:rPr>
              <w:t xml:space="preserve">Готовность использовать </w:t>
            </w:r>
            <w:r w:rsidRPr="00D2788C">
              <w:rPr>
                <w:rFonts w:ascii="Times New Roman" w:eastAsia="Times New Roman" w:hAnsi="Times New Roman" w:cs="Times New Roman"/>
                <w:sz w:val="28"/>
                <w:szCs w:val="28"/>
                <w:lang w:eastAsia="ru-RU"/>
              </w:rPr>
              <w:lastRenderedPageBreak/>
              <w:t>технологии Режиссуры театрализованных представлений и праздников (средства, формы, методы и т.д.) для проведения информационно</w:t>
            </w:r>
            <w:r w:rsidR="00A87CF4">
              <w:rPr>
                <w:rFonts w:ascii="Times New Roman" w:eastAsia="Times New Roman" w:hAnsi="Times New Roman" w:cs="Times New Roman"/>
                <w:sz w:val="28"/>
                <w:szCs w:val="28"/>
                <w:lang w:eastAsia="ru-RU"/>
              </w:rPr>
              <w:t>-</w:t>
            </w:r>
            <w:r w:rsidR="00A87CF4">
              <w:rPr>
                <w:rFonts w:ascii="Times New Roman" w:hAnsi="Times New Roman" w:cs="Times New Roman"/>
                <w:sz w:val="28"/>
                <w:szCs w:val="28"/>
              </w:rPr>
              <w:t>про</w:t>
            </w:r>
            <w:r w:rsidR="00D2788C" w:rsidRPr="00D2788C">
              <w:rPr>
                <w:rFonts w:ascii="Times New Roman" w:hAnsi="Times New Roman" w:cs="Times New Roman"/>
                <w:sz w:val="28"/>
                <w:szCs w:val="28"/>
              </w:rPr>
              <w:t>светительной работы, организации досуга населения.</w:t>
            </w:r>
          </w:p>
          <w:p w:rsidR="008C7635" w:rsidRPr="008C7635" w:rsidRDefault="008C7635" w:rsidP="008C7635">
            <w:pPr>
              <w:spacing w:after="0" w:line="240" w:lineRule="auto"/>
              <w:jc w:val="both"/>
              <w:rPr>
                <w:rFonts w:ascii="Times New Roman" w:eastAsia="Times New Roman" w:hAnsi="Times New Roman" w:cs="Times New Roman"/>
                <w:sz w:val="28"/>
                <w:szCs w:val="28"/>
                <w:lang w:eastAsia="ru-RU"/>
              </w:rPr>
            </w:pPr>
          </w:p>
        </w:tc>
        <w:tc>
          <w:tcPr>
            <w:tcW w:w="6263" w:type="dxa"/>
            <w:shd w:val="clear" w:color="auto" w:fill="auto"/>
          </w:tcPr>
          <w:p w:rsidR="008C7635" w:rsidRPr="008C7635" w:rsidRDefault="008C7635" w:rsidP="009F1C43">
            <w:pPr>
              <w:spacing w:line="240" w:lineRule="auto"/>
              <w:jc w:val="both"/>
              <w:rPr>
                <w:rFonts w:ascii="Times New Roman" w:eastAsia="Times New Roman" w:hAnsi="Times New Roman" w:cs="Times New Roman"/>
                <w:bCs/>
                <w:sz w:val="28"/>
                <w:szCs w:val="28"/>
                <w:lang w:eastAsia="zh-CN"/>
              </w:rPr>
            </w:pPr>
            <w:r w:rsidRPr="00A87CF4">
              <w:rPr>
                <w:rFonts w:ascii="Times New Roman" w:eastAsia="Times New Roman" w:hAnsi="Times New Roman" w:cs="Times New Roman"/>
                <w:b/>
                <w:bCs/>
                <w:sz w:val="28"/>
                <w:szCs w:val="28"/>
                <w:lang w:eastAsia="zh-CN"/>
              </w:rPr>
              <w:lastRenderedPageBreak/>
              <w:t>Знать:</w:t>
            </w:r>
            <w:r w:rsidRPr="008C7635">
              <w:rPr>
                <w:rFonts w:ascii="Times New Roman" w:eastAsia="Times New Roman" w:hAnsi="Times New Roman" w:cs="Times New Roman"/>
                <w:bCs/>
                <w:sz w:val="28"/>
                <w:szCs w:val="28"/>
                <w:lang w:eastAsia="zh-CN"/>
              </w:rPr>
              <w:t xml:space="preserve"> основы фундаментальных и прикладных дисциплин в области режиссуры театрализованных представлений - современные </w:t>
            </w:r>
            <w:r w:rsidRPr="008C7635">
              <w:rPr>
                <w:rFonts w:ascii="Times New Roman" w:eastAsia="Times New Roman" w:hAnsi="Times New Roman" w:cs="Times New Roman"/>
                <w:bCs/>
                <w:sz w:val="28"/>
                <w:szCs w:val="28"/>
                <w:lang w:eastAsia="zh-CN"/>
              </w:rPr>
              <w:lastRenderedPageBreak/>
              <w:t>методологические принципы и методические приемы</w:t>
            </w:r>
          </w:p>
          <w:p w:rsidR="008C7635" w:rsidRPr="008C7635" w:rsidRDefault="008C7635" w:rsidP="009F1C43">
            <w:pPr>
              <w:spacing w:line="240" w:lineRule="auto"/>
              <w:jc w:val="both"/>
              <w:rPr>
                <w:rFonts w:ascii="Times New Roman" w:eastAsia="Times New Roman" w:hAnsi="Times New Roman" w:cs="Times New Roman"/>
                <w:bCs/>
                <w:sz w:val="28"/>
                <w:szCs w:val="28"/>
                <w:lang w:eastAsia="zh-CN"/>
              </w:rPr>
            </w:pPr>
            <w:r w:rsidRPr="00A87CF4">
              <w:rPr>
                <w:rFonts w:ascii="Times New Roman" w:eastAsia="Times New Roman" w:hAnsi="Times New Roman" w:cs="Times New Roman"/>
                <w:b/>
                <w:bCs/>
                <w:sz w:val="28"/>
                <w:szCs w:val="28"/>
                <w:lang w:eastAsia="zh-CN"/>
              </w:rPr>
              <w:t>Уметь:</w:t>
            </w:r>
            <w:r w:rsidRPr="008C7635">
              <w:rPr>
                <w:rFonts w:ascii="Times New Roman" w:eastAsia="Times New Roman" w:hAnsi="Times New Roman" w:cs="Times New Roman"/>
                <w:bCs/>
                <w:sz w:val="28"/>
                <w:szCs w:val="28"/>
                <w:lang w:eastAsia="zh-CN"/>
              </w:rPr>
              <w:t xml:space="preserve"> разрабатывать и использовать технологии режиссуры театрализованных представлений и праздников в разных сферах деятельности;</w:t>
            </w:r>
          </w:p>
          <w:p w:rsidR="008C7635" w:rsidRPr="008C7635" w:rsidRDefault="008C7635" w:rsidP="008C7635">
            <w:pPr>
              <w:spacing w:after="0" w:line="240" w:lineRule="auto"/>
              <w:jc w:val="both"/>
              <w:rPr>
                <w:rFonts w:ascii="Times New Roman" w:eastAsia="Times New Roman" w:hAnsi="Times New Roman" w:cs="Times New Roman"/>
                <w:sz w:val="28"/>
                <w:szCs w:val="28"/>
                <w:lang w:eastAsia="ru-RU"/>
              </w:rPr>
            </w:pPr>
            <w:r w:rsidRPr="00A87CF4">
              <w:rPr>
                <w:rFonts w:ascii="Times New Roman" w:eastAsia="Times New Roman" w:hAnsi="Times New Roman" w:cs="Times New Roman"/>
                <w:b/>
                <w:bCs/>
                <w:sz w:val="28"/>
                <w:szCs w:val="28"/>
                <w:lang w:eastAsia="zh-CN"/>
              </w:rPr>
              <w:t>Владеть:</w:t>
            </w:r>
            <w:r w:rsidRPr="008C7635">
              <w:rPr>
                <w:rFonts w:ascii="Times New Roman" w:eastAsia="Times New Roman" w:hAnsi="Times New Roman" w:cs="Times New Roman"/>
                <w:bCs/>
                <w:sz w:val="28"/>
                <w:szCs w:val="28"/>
                <w:lang w:eastAsia="zh-CN"/>
              </w:rPr>
              <w:t xml:space="preserve"> применением технологий Режиссуры театрализованных представлений и праздников в разных сферах деятельности</w:t>
            </w:r>
            <w:r w:rsidRPr="008C7635">
              <w:rPr>
                <w:rFonts w:ascii="Times New Roman" w:eastAsia="Times New Roman" w:hAnsi="Times New Roman" w:cs="Times New Roman"/>
                <w:sz w:val="28"/>
                <w:szCs w:val="28"/>
                <w:lang w:eastAsia="ru-RU"/>
              </w:rPr>
              <w:t xml:space="preserve"> </w:t>
            </w:r>
          </w:p>
          <w:p w:rsidR="008C7635" w:rsidRPr="008C7635" w:rsidRDefault="008C7635" w:rsidP="008C7635">
            <w:pPr>
              <w:spacing w:after="0" w:line="240" w:lineRule="auto"/>
              <w:jc w:val="both"/>
              <w:rPr>
                <w:rFonts w:ascii="Times New Roman" w:eastAsia="Times New Roman" w:hAnsi="Times New Roman" w:cs="Times New Roman"/>
                <w:sz w:val="28"/>
                <w:szCs w:val="28"/>
                <w:lang w:eastAsia="ru-RU"/>
              </w:rPr>
            </w:pPr>
          </w:p>
        </w:tc>
      </w:tr>
      <w:tr w:rsidR="008C7635" w:rsidRPr="008C7635" w:rsidTr="008C7635">
        <w:tc>
          <w:tcPr>
            <w:tcW w:w="539" w:type="dxa"/>
            <w:shd w:val="clear" w:color="auto" w:fill="auto"/>
          </w:tcPr>
          <w:p w:rsidR="008C7635" w:rsidRPr="008C7635" w:rsidRDefault="008C7635" w:rsidP="008C763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p>
        </w:tc>
        <w:tc>
          <w:tcPr>
            <w:tcW w:w="2543" w:type="dxa"/>
            <w:shd w:val="clear" w:color="auto" w:fill="auto"/>
          </w:tcPr>
          <w:p w:rsidR="008C7635" w:rsidRPr="009F1C43" w:rsidRDefault="008C7635" w:rsidP="009F1C43">
            <w:pPr>
              <w:spacing w:after="0"/>
              <w:rPr>
                <w:rFonts w:ascii="Times New Roman" w:hAnsi="Times New Roman" w:cs="Times New Roman"/>
                <w:sz w:val="28"/>
                <w:szCs w:val="28"/>
              </w:rPr>
            </w:pPr>
            <w:r w:rsidRPr="009F1C43">
              <w:rPr>
                <w:rFonts w:ascii="Times New Roman" w:hAnsi="Times New Roman" w:cs="Times New Roman"/>
                <w:b/>
                <w:sz w:val="28"/>
                <w:szCs w:val="28"/>
              </w:rPr>
              <w:t>ПК – 3:</w:t>
            </w:r>
            <w:r w:rsidRPr="009F1C43">
              <w:rPr>
                <w:rFonts w:ascii="Times New Roman" w:hAnsi="Times New Roman" w:cs="Times New Roman"/>
                <w:sz w:val="28"/>
                <w:szCs w:val="28"/>
              </w:rPr>
              <w:t xml:space="preserve"> Готовность осуществлять управление и программирование развивающих форм Режиссуры театрализованных представлений</w:t>
            </w:r>
          </w:p>
          <w:p w:rsidR="008C7635" w:rsidRPr="009F1C43" w:rsidRDefault="008C7635" w:rsidP="009F1C43">
            <w:pPr>
              <w:rPr>
                <w:rFonts w:ascii="Times New Roman" w:hAnsi="Times New Roman" w:cs="Times New Roman"/>
                <w:sz w:val="28"/>
                <w:szCs w:val="28"/>
              </w:rPr>
            </w:pPr>
            <w:r w:rsidRPr="009F1C43">
              <w:rPr>
                <w:rFonts w:ascii="Times New Roman" w:hAnsi="Times New Roman" w:cs="Times New Roman"/>
                <w:sz w:val="28"/>
                <w:szCs w:val="28"/>
              </w:rPr>
              <w:t>и праздников всех возрастных групп населения.</w:t>
            </w:r>
          </w:p>
        </w:tc>
        <w:tc>
          <w:tcPr>
            <w:tcW w:w="6263" w:type="dxa"/>
            <w:shd w:val="clear" w:color="auto" w:fill="auto"/>
          </w:tcPr>
          <w:p w:rsidR="008C7635" w:rsidRPr="009F1C43" w:rsidRDefault="008C7635" w:rsidP="009F1C43">
            <w:pPr>
              <w:rPr>
                <w:rFonts w:ascii="Times New Roman" w:hAnsi="Times New Roman" w:cs="Times New Roman"/>
                <w:sz w:val="28"/>
                <w:szCs w:val="28"/>
              </w:rPr>
            </w:pPr>
            <w:r w:rsidRPr="00A87CF4">
              <w:rPr>
                <w:rFonts w:ascii="Times New Roman" w:hAnsi="Times New Roman" w:cs="Times New Roman"/>
                <w:b/>
                <w:sz w:val="28"/>
                <w:szCs w:val="28"/>
              </w:rPr>
              <w:t>Знать:</w:t>
            </w:r>
            <w:r w:rsidRPr="009F1C43">
              <w:rPr>
                <w:rFonts w:ascii="Times New Roman" w:hAnsi="Times New Roman" w:cs="Times New Roman"/>
                <w:sz w:val="28"/>
                <w:szCs w:val="28"/>
              </w:rPr>
              <w:t xml:space="preserve"> Основные сущности и особенности управления в сфере организации и постановки театрализованных представлений и праздников для всех возрастных групп населения</w:t>
            </w:r>
          </w:p>
          <w:p w:rsidR="008C7635" w:rsidRPr="009F1C43" w:rsidRDefault="008C7635" w:rsidP="009F1C43">
            <w:pPr>
              <w:rPr>
                <w:rFonts w:ascii="Times New Roman" w:hAnsi="Times New Roman" w:cs="Times New Roman"/>
                <w:sz w:val="28"/>
                <w:szCs w:val="28"/>
              </w:rPr>
            </w:pPr>
            <w:r w:rsidRPr="00A87CF4">
              <w:rPr>
                <w:rFonts w:ascii="Times New Roman" w:hAnsi="Times New Roman" w:cs="Times New Roman"/>
                <w:b/>
                <w:sz w:val="28"/>
                <w:szCs w:val="28"/>
              </w:rPr>
              <w:t>Уметь:</w:t>
            </w:r>
            <w:r w:rsidRPr="009F1C43">
              <w:rPr>
                <w:rFonts w:ascii="Times New Roman" w:hAnsi="Times New Roman" w:cs="Times New Roman"/>
                <w:sz w:val="28"/>
                <w:szCs w:val="28"/>
              </w:rPr>
              <w:t xml:space="preserve"> Составлять документы связаны с постановкой театрализованных представлений и праздников для всех возрастных форм населения</w:t>
            </w:r>
          </w:p>
          <w:p w:rsidR="008C7635" w:rsidRPr="009F1C43" w:rsidRDefault="008C7635" w:rsidP="009F1C43">
            <w:pPr>
              <w:rPr>
                <w:rFonts w:ascii="Times New Roman" w:hAnsi="Times New Roman" w:cs="Times New Roman"/>
                <w:sz w:val="28"/>
                <w:szCs w:val="28"/>
              </w:rPr>
            </w:pPr>
            <w:r w:rsidRPr="00A87CF4">
              <w:rPr>
                <w:rFonts w:ascii="Times New Roman" w:hAnsi="Times New Roman" w:cs="Times New Roman"/>
                <w:b/>
                <w:sz w:val="28"/>
                <w:szCs w:val="28"/>
              </w:rPr>
              <w:t>Владеть:</w:t>
            </w:r>
            <w:r w:rsidRPr="009F1C43">
              <w:rPr>
                <w:rFonts w:ascii="Times New Roman" w:hAnsi="Times New Roman" w:cs="Times New Roman"/>
                <w:sz w:val="28"/>
                <w:szCs w:val="28"/>
              </w:rPr>
              <w:t xml:space="preserve"> Способностью  к организации массовых, групповых и индивидуальных форм режиссуры театрализованных представлений и праздников в соответствии с культурными потребностями различных групп населения</w:t>
            </w:r>
          </w:p>
        </w:tc>
      </w:tr>
    </w:tbl>
    <w:p w:rsidR="002A30DF" w:rsidRPr="00C56E64" w:rsidRDefault="002A30DF" w:rsidP="009F1C43">
      <w:pPr>
        <w:spacing w:line="276" w:lineRule="auto"/>
        <w:ind w:firstLine="709"/>
        <w:rPr>
          <w:rFonts w:ascii="Times New Roman" w:eastAsia="Times New Roman" w:hAnsi="Times New Roman" w:cs="Times New Roman"/>
          <w:sz w:val="20"/>
          <w:szCs w:val="20"/>
          <w:lang w:eastAsia="zh-CN"/>
        </w:rPr>
      </w:pPr>
    </w:p>
    <w:p w:rsidR="0075407C" w:rsidRPr="009F1C43" w:rsidRDefault="00A62D47" w:rsidP="009F1C43">
      <w:pPr>
        <w:pStyle w:val="2"/>
        <w:numPr>
          <w:ilvl w:val="0"/>
          <w:numId w:val="6"/>
        </w:numPr>
        <w:spacing w:after="160" w:line="276" w:lineRule="auto"/>
        <w:ind w:left="0" w:firstLine="709"/>
        <w:jc w:val="both"/>
        <w:rPr>
          <w:rFonts w:eastAsia="Arial Unicode MS"/>
          <w:sz w:val="28"/>
          <w:szCs w:val="28"/>
        </w:rPr>
      </w:pPr>
      <w:bookmarkStart w:id="6" w:name="_Toc528600541"/>
      <w:bookmarkStart w:id="7" w:name="_Toc11154184"/>
      <w:bookmarkStart w:id="8" w:name="_Toc68863243"/>
      <w:bookmarkEnd w:id="4"/>
      <w:bookmarkEnd w:id="5"/>
      <w:r w:rsidRPr="009F1C43">
        <w:rPr>
          <w:rFonts w:eastAsia="Arial Unicode MS"/>
          <w:sz w:val="28"/>
          <w:szCs w:val="28"/>
        </w:rPr>
        <w:t>МЕСТО ДИСЦИПЛИНЫ В СТРУКТУРЕ ОПОП ВО</w:t>
      </w:r>
      <w:bookmarkEnd w:id="6"/>
      <w:bookmarkEnd w:id="7"/>
      <w:bookmarkEnd w:id="8"/>
    </w:p>
    <w:p w:rsidR="00F4468F" w:rsidRPr="009F1C43" w:rsidRDefault="00F4468F" w:rsidP="009F1C43">
      <w:pPr>
        <w:spacing w:line="276" w:lineRule="auto"/>
        <w:ind w:firstLine="709"/>
        <w:jc w:val="both"/>
        <w:rPr>
          <w:rFonts w:ascii="Times New Roman" w:hAnsi="Times New Roman" w:cs="Times New Roman"/>
          <w:sz w:val="28"/>
          <w:szCs w:val="28"/>
          <w:lang w:eastAsia="zh-CN"/>
        </w:rPr>
      </w:pPr>
      <w:r w:rsidRPr="009F1C43">
        <w:rPr>
          <w:rFonts w:ascii="Times New Roman" w:hAnsi="Times New Roman" w:cs="Times New Roman"/>
          <w:sz w:val="28"/>
          <w:szCs w:val="28"/>
          <w:lang w:eastAsia="zh-CN"/>
        </w:rPr>
        <w:t xml:space="preserve">Дисциплина «Грим» относится к </w:t>
      </w:r>
      <w:r w:rsidRPr="00D2788C">
        <w:rPr>
          <w:rFonts w:ascii="Times New Roman" w:hAnsi="Times New Roman" w:cs="Times New Roman"/>
          <w:sz w:val="28"/>
          <w:szCs w:val="28"/>
          <w:lang w:eastAsia="zh-CN"/>
        </w:rPr>
        <w:t>обязательной части Блока 1</w:t>
      </w:r>
      <w:r w:rsidRPr="009F1C43">
        <w:rPr>
          <w:rFonts w:ascii="Times New Roman" w:hAnsi="Times New Roman" w:cs="Times New Roman"/>
          <w:sz w:val="28"/>
          <w:szCs w:val="28"/>
          <w:lang w:eastAsia="zh-CN"/>
        </w:rPr>
        <w:t xml:space="preserve"> «Дисциплины», коррелирует   со следующими    предметами Блока: История изобразительного искусства, История русского театра, История зарубежного театра, История костюма, Актерское мастерство; Части Блока, формируемыми участниками образовательных отношений: Исторические манеры и этикет, Пластическая выразительность актера, Основы пантомимы.</w:t>
      </w:r>
    </w:p>
    <w:p w:rsidR="00441063" w:rsidRPr="009F1C43" w:rsidRDefault="00A62D47" w:rsidP="009F1C43">
      <w:pPr>
        <w:pStyle w:val="2"/>
        <w:numPr>
          <w:ilvl w:val="0"/>
          <w:numId w:val="6"/>
        </w:numPr>
        <w:spacing w:after="240" w:line="276" w:lineRule="auto"/>
        <w:ind w:left="0" w:firstLine="709"/>
        <w:jc w:val="both"/>
        <w:rPr>
          <w:rFonts w:eastAsia="Arial Unicode MS"/>
          <w:sz w:val="28"/>
          <w:szCs w:val="28"/>
        </w:rPr>
      </w:pPr>
      <w:bookmarkStart w:id="9" w:name="_Toc528600542"/>
      <w:bookmarkStart w:id="10" w:name="_Toc11154185"/>
      <w:bookmarkStart w:id="11" w:name="_Toc68863244"/>
      <w:r w:rsidRPr="009F1C43">
        <w:rPr>
          <w:rFonts w:eastAsia="Arial Unicode MS"/>
          <w:sz w:val="28"/>
          <w:szCs w:val="28"/>
        </w:rPr>
        <w:t xml:space="preserve">ОБЪЕМ ДИСЦИПЛИНЫ В ЗАЧЕТНЫХ ЕДИНИЦАХ С УКАЗАНИЕМ КОЛИЧЕСТВА АКАДЕМИЧЕСКИХ ЧАСОВ, ВЫДЕЛЕННЫХ НА КОНТАКТНУЮ РАБОТУ ОБУЧАЮЩИХСЯ С ПЕДАГОГИЧЕСКИМИ РАБОТНИКАМИ И (ИЛИ) ЛИЦАМИ, ПРИВЛЕКАЕМЫМИ НА ИНЫХ УСЛОВИЯХ (ПО ВИДАМ УЧЕБНОЙ </w:t>
      </w:r>
      <w:r w:rsidRPr="009F1C43">
        <w:rPr>
          <w:rFonts w:eastAsia="Arial Unicode MS"/>
          <w:sz w:val="28"/>
          <w:szCs w:val="28"/>
        </w:rPr>
        <w:lastRenderedPageBreak/>
        <w:t>ДЕЯТЕЛЬНОСТИ), И НА САМОСТОЯТЕЛЬНУЮ РАБОТУ ОБУЧАЮЩИХСЯ</w:t>
      </w:r>
      <w:bookmarkEnd w:id="9"/>
      <w:bookmarkEnd w:id="10"/>
      <w:bookmarkEnd w:id="11"/>
    </w:p>
    <w:p w:rsidR="00061BB2" w:rsidRPr="00D2788C" w:rsidRDefault="00061BB2" w:rsidP="00061BB2">
      <w:pPr>
        <w:spacing w:after="0" w:line="276" w:lineRule="auto"/>
        <w:ind w:firstLine="709"/>
        <w:jc w:val="both"/>
        <w:rPr>
          <w:rFonts w:ascii="Times New Roman" w:hAnsi="Times New Roman" w:cs="Times New Roman"/>
          <w:sz w:val="28"/>
          <w:szCs w:val="28"/>
          <w:lang w:eastAsia="zh-CN"/>
        </w:rPr>
      </w:pPr>
      <w:r w:rsidRPr="00D2788C">
        <w:rPr>
          <w:rFonts w:ascii="Times New Roman" w:hAnsi="Times New Roman" w:cs="Times New Roman"/>
          <w:sz w:val="28"/>
          <w:szCs w:val="28"/>
          <w:lang w:eastAsia="zh-CN"/>
        </w:rPr>
        <w:t>Общая трудоемкост</w:t>
      </w:r>
      <w:r w:rsidR="00D64F56" w:rsidRPr="00D2788C">
        <w:rPr>
          <w:rFonts w:ascii="Times New Roman" w:hAnsi="Times New Roman" w:cs="Times New Roman"/>
          <w:sz w:val="28"/>
          <w:szCs w:val="28"/>
          <w:lang w:eastAsia="zh-CN"/>
        </w:rPr>
        <w:t>ь дисциплины «Грим» составляет 3 зачетных единицы, 108 часов</w:t>
      </w:r>
      <w:r w:rsidRPr="00D2788C">
        <w:rPr>
          <w:rFonts w:ascii="Times New Roman" w:hAnsi="Times New Roman" w:cs="Times New Roman"/>
          <w:sz w:val="28"/>
          <w:szCs w:val="28"/>
          <w:lang w:eastAsia="zh-CN"/>
        </w:rPr>
        <w:t>.</w:t>
      </w:r>
    </w:p>
    <w:p w:rsidR="00C7452F" w:rsidRPr="009F1C43" w:rsidRDefault="00C7452F" w:rsidP="00D843C4">
      <w:pPr>
        <w:spacing w:after="0" w:line="276" w:lineRule="auto"/>
        <w:jc w:val="both"/>
        <w:rPr>
          <w:rFonts w:ascii="Times New Roman" w:eastAsia="Times New Roman" w:hAnsi="Times New Roman" w:cs="Times New Roman"/>
          <w:sz w:val="28"/>
          <w:szCs w:val="28"/>
          <w:lang w:eastAsia="zh-CN"/>
        </w:rPr>
      </w:pPr>
      <w:r w:rsidRPr="00D2788C">
        <w:rPr>
          <w:rFonts w:ascii="Times New Roman" w:eastAsia="Times New Roman" w:hAnsi="Times New Roman" w:cs="Times New Roman"/>
          <w:sz w:val="28"/>
          <w:szCs w:val="28"/>
          <w:lang w:eastAsia="zh-CN"/>
        </w:rPr>
        <w:t>- для очной формы обучения:</w:t>
      </w:r>
    </w:p>
    <w:p w:rsidR="00A62D47" w:rsidRPr="009F1C43" w:rsidRDefault="00A62D47" w:rsidP="005B7CA6">
      <w:pPr>
        <w:spacing w:after="0" w:line="276" w:lineRule="auto"/>
        <w:jc w:val="right"/>
        <w:rPr>
          <w:rFonts w:ascii="Times New Roman" w:eastAsia="Times New Roman" w:hAnsi="Times New Roman" w:cs="Times New Roman"/>
          <w:i/>
          <w:sz w:val="24"/>
          <w:szCs w:val="24"/>
          <w:lang w:eastAsia="zh-CN"/>
        </w:rPr>
      </w:pPr>
      <w:r w:rsidRPr="00D2788C">
        <w:rPr>
          <w:rFonts w:ascii="Times New Roman" w:eastAsia="Times New Roman" w:hAnsi="Times New Roman" w:cs="Times New Roman"/>
          <w:i/>
          <w:sz w:val="24"/>
          <w:szCs w:val="24"/>
          <w:lang w:eastAsia="zh-CN"/>
        </w:rPr>
        <w:t>Таблица 2</w:t>
      </w:r>
    </w:p>
    <w:tbl>
      <w:tblPr>
        <w:tblW w:w="5000" w:type="pct"/>
        <w:tblLook w:val="04A0" w:firstRow="1" w:lastRow="0" w:firstColumn="1" w:lastColumn="0" w:noHBand="0" w:noVBand="1"/>
      </w:tblPr>
      <w:tblGrid>
        <w:gridCol w:w="6348"/>
        <w:gridCol w:w="819"/>
        <w:gridCol w:w="1164"/>
        <w:gridCol w:w="1240"/>
      </w:tblGrid>
      <w:tr w:rsidR="00F15BAE" w:rsidRPr="00F15BAE" w:rsidTr="001B3961">
        <w:trPr>
          <w:trHeight w:val="315"/>
        </w:trPr>
        <w:tc>
          <w:tcPr>
            <w:tcW w:w="33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BAE" w:rsidRPr="00F15BAE" w:rsidRDefault="00F15BAE" w:rsidP="00F15BAE">
            <w:pPr>
              <w:spacing w:after="0" w:line="240" w:lineRule="auto"/>
              <w:jc w:val="center"/>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Виды учебной деятельности</w:t>
            </w:r>
          </w:p>
        </w:tc>
        <w:tc>
          <w:tcPr>
            <w:tcW w:w="4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BAE" w:rsidRPr="00F15BAE" w:rsidRDefault="00F15BAE" w:rsidP="00F15BAE">
            <w:pPr>
              <w:spacing w:after="0" w:line="240" w:lineRule="auto"/>
              <w:jc w:val="center"/>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 xml:space="preserve">Всего </w:t>
            </w:r>
          </w:p>
        </w:tc>
        <w:tc>
          <w:tcPr>
            <w:tcW w:w="1256" w:type="pct"/>
            <w:gridSpan w:val="2"/>
            <w:tcBorders>
              <w:top w:val="single" w:sz="4" w:space="0" w:color="auto"/>
              <w:left w:val="nil"/>
              <w:bottom w:val="single" w:sz="4" w:space="0" w:color="auto"/>
              <w:right w:val="single" w:sz="4" w:space="0" w:color="auto"/>
            </w:tcBorders>
            <w:shd w:val="clear" w:color="auto" w:fill="auto"/>
            <w:noWrap/>
            <w:vAlign w:val="bottom"/>
            <w:hideMark/>
          </w:tcPr>
          <w:p w:rsidR="00F15BAE" w:rsidRPr="00F15BAE" w:rsidRDefault="00F15BAE" w:rsidP="00F15BAE">
            <w:pPr>
              <w:spacing w:after="0" w:line="240" w:lineRule="auto"/>
              <w:jc w:val="center"/>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семестры</w:t>
            </w:r>
          </w:p>
        </w:tc>
      </w:tr>
      <w:tr w:rsidR="001B3961" w:rsidRPr="00F15BAE" w:rsidTr="00181CE1">
        <w:trPr>
          <w:trHeight w:val="315"/>
        </w:trPr>
        <w:tc>
          <w:tcPr>
            <w:tcW w:w="3316" w:type="pct"/>
            <w:vMerge/>
            <w:tcBorders>
              <w:top w:val="single" w:sz="4" w:space="0" w:color="auto"/>
              <w:left w:val="single" w:sz="4" w:space="0" w:color="auto"/>
              <w:bottom w:val="single" w:sz="4" w:space="0" w:color="auto"/>
              <w:right w:val="single" w:sz="4" w:space="0" w:color="auto"/>
            </w:tcBorders>
            <w:vAlign w:val="center"/>
            <w:hideMark/>
          </w:tcPr>
          <w:p w:rsidR="001B3961" w:rsidRPr="00F15BAE" w:rsidRDefault="001B3961" w:rsidP="00F15BAE">
            <w:pPr>
              <w:spacing w:after="0" w:line="240" w:lineRule="auto"/>
              <w:rPr>
                <w:rFonts w:ascii="Times New Roman" w:eastAsia="Times New Roman" w:hAnsi="Times New Roman" w:cs="Times New Roman"/>
                <w:color w:val="000000"/>
                <w:sz w:val="24"/>
                <w:szCs w:val="24"/>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1B3961" w:rsidRPr="00F15BAE" w:rsidRDefault="001B3961" w:rsidP="00F15BAE">
            <w:pPr>
              <w:spacing w:after="0" w:line="240" w:lineRule="auto"/>
              <w:rPr>
                <w:rFonts w:ascii="Times New Roman" w:eastAsia="Times New Roman" w:hAnsi="Times New Roman" w:cs="Times New Roman"/>
                <w:color w:val="000000"/>
                <w:sz w:val="24"/>
                <w:szCs w:val="24"/>
                <w:lang w:eastAsia="ru-RU"/>
              </w:rPr>
            </w:pPr>
          </w:p>
        </w:tc>
        <w:tc>
          <w:tcPr>
            <w:tcW w:w="608" w:type="pct"/>
            <w:tcBorders>
              <w:top w:val="nil"/>
              <w:left w:val="nil"/>
              <w:bottom w:val="single" w:sz="4" w:space="0" w:color="auto"/>
              <w:right w:val="single" w:sz="4" w:space="0" w:color="auto"/>
            </w:tcBorders>
            <w:shd w:val="clear" w:color="auto" w:fill="auto"/>
            <w:noWrap/>
            <w:vAlign w:val="bottom"/>
          </w:tcPr>
          <w:p w:rsidR="001B3961" w:rsidRPr="00F15BAE" w:rsidRDefault="004729A1"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648" w:type="pct"/>
            <w:tcBorders>
              <w:top w:val="nil"/>
              <w:left w:val="nil"/>
              <w:bottom w:val="single" w:sz="4" w:space="0" w:color="auto"/>
              <w:right w:val="single" w:sz="4" w:space="0" w:color="auto"/>
            </w:tcBorders>
            <w:shd w:val="clear" w:color="auto" w:fill="auto"/>
            <w:noWrap/>
            <w:vAlign w:val="bottom"/>
          </w:tcPr>
          <w:p w:rsidR="001B3961" w:rsidRPr="00F15BAE" w:rsidRDefault="004729A1"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r>
      <w:tr w:rsidR="001B3961" w:rsidRPr="00F15BAE" w:rsidTr="00181CE1">
        <w:trPr>
          <w:trHeight w:val="315"/>
        </w:trPr>
        <w:tc>
          <w:tcPr>
            <w:tcW w:w="3316" w:type="pct"/>
            <w:tcBorders>
              <w:top w:val="nil"/>
              <w:left w:val="single" w:sz="4" w:space="0" w:color="auto"/>
              <w:bottom w:val="single" w:sz="4" w:space="0" w:color="auto"/>
              <w:right w:val="single" w:sz="4" w:space="0" w:color="auto"/>
            </w:tcBorders>
            <w:shd w:val="clear" w:color="000000" w:fill="D9D9D9"/>
            <w:noWrap/>
            <w:vAlign w:val="bottom"/>
            <w:hideMark/>
          </w:tcPr>
          <w:p w:rsidR="001B3961" w:rsidRPr="00F15BAE" w:rsidRDefault="001B3961" w:rsidP="00F15BAE">
            <w:pPr>
              <w:spacing w:after="0" w:line="240" w:lineRule="auto"/>
              <w:rPr>
                <w:rFonts w:ascii="Times New Roman" w:eastAsia="Times New Roman" w:hAnsi="Times New Roman" w:cs="Times New Roman"/>
                <w:b/>
                <w:bCs/>
                <w:color w:val="000000"/>
                <w:sz w:val="24"/>
                <w:szCs w:val="24"/>
                <w:lang w:eastAsia="ru-RU"/>
              </w:rPr>
            </w:pPr>
            <w:r w:rsidRPr="00F15BAE">
              <w:rPr>
                <w:rFonts w:ascii="Times New Roman" w:eastAsia="Times New Roman" w:hAnsi="Times New Roman" w:cs="Times New Roman"/>
                <w:b/>
                <w:bCs/>
                <w:color w:val="000000"/>
                <w:sz w:val="24"/>
                <w:szCs w:val="24"/>
                <w:lang w:eastAsia="ru-RU"/>
              </w:rPr>
              <w:t>Контактная работа обучающихся</w:t>
            </w:r>
          </w:p>
        </w:tc>
        <w:tc>
          <w:tcPr>
            <w:tcW w:w="428" w:type="pct"/>
            <w:tcBorders>
              <w:top w:val="nil"/>
              <w:left w:val="nil"/>
              <w:bottom w:val="single" w:sz="4" w:space="0" w:color="auto"/>
              <w:right w:val="single" w:sz="4" w:space="0" w:color="auto"/>
            </w:tcBorders>
            <w:shd w:val="clear" w:color="000000" w:fill="D9D9D9"/>
            <w:noWrap/>
            <w:vAlign w:val="bottom"/>
          </w:tcPr>
          <w:p w:rsidR="001B3961" w:rsidRPr="00F15BAE" w:rsidRDefault="00185AEB" w:rsidP="00F15BA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w:t>
            </w:r>
          </w:p>
        </w:tc>
        <w:tc>
          <w:tcPr>
            <w:tcW w:w="608" w:type="pct"/>
            <w:tcBorders>
              <w:top w:val="nil"/>
              <w:left w:val="nil"/>
              <w:bottom w:val="single" w:sz="4" w:space="0" w:color="auto"/>
              <w:right w:val="single" w:sz="4" w:space="0" w:color="auto"/>
            </w:tcBorders>
            <w:shd w:val="clear" w:color="000000" w:fill="D9D9D9"/>
            <w:noWrap/>
            <w:vAlign w:val="bottom"/>
          </w:tcPr>
          <w:p w:rsidR="001B3961" w:rsidRPr="00F15BAE" w:rsidRDefault="004729A1"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648" w:type="pct"/>
            <w:tcBorders>
              <w:top w:val="nil"/>
              <w:left w:val="nil"/>
              <w:bottom w:val="single" w:sz="4" w:space="0" w:color="auto"/>
              <w:right w:val="single" w:sz="4" w:space="0" w:color="auto"/>
            </w:tcBorders>
            <w:shd w:val="clear" w:color="000000" w:fill="D9D9D9"/>
            <w:noWrap/>
            <w:vAlign w:val="bottom"/>
          </w:tcPr>
          <w:p w:rsidR="001B3961" w:rsidRPr="00F15BAE" w:rsidRDefault="00185AEB"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r>
      <w:tr w:rsidR="001B3961" w:rsidRPr="00F15BAE" w:rsidTr="00181CE1">
        <w:trPr>
          <w:trHeight w:val="315"/>
        </w:trPr>
        <w:tc>
          <w:tcPr>
            <w:tcW w:w="3316" w:type="pct"/>
            <w:tcBorders>
              <w:top w:val="nil"/>
              <w:left w:val="single" w:sz="4" w:space="0" w:color="auto"/>
              <w:bottom w:val="single" w:sz="4" w:space="0" w:color="auto"/>
              <w:right w:val="single" w:sz="4" w:space="0" w:color="auto"/>
            </w:tcBorders>
            <w:shd w:val="clear" w:color="000000" w:fill="E0E0E0"/>
            <w:vAlign w:val="center"/>
            <w:hideMark/>
          </w:tcPr>
          <w:p w:rsidR="001B3961" w:rsidRPr="00F15BAE" w:rsidRDefault="001B3961" w:rsidP="00F15BAE">
            <w:pPr>
              <w:spacing w:after="0" w:line="240" w:lineRule="auto"/>
              <w:rPr>
                <w:rFonts w:ascii="Times New Roman" w:eastAsia="Times New Roman" w:hAnsi="Times New Roman" w:cs="Times New Roman"/>
                <w:b/>
                <w:bCs/>
                <w:color w:val="000000"/>
                <w:sz w:val="24"/>
                <w:szCs w:val="24"/>
                <w:lang w:eastAsia="ru-RU"/>
              </w:rPr>
            </w:pPr>
            <w:r w:rsidRPr="00F15BAE">
              <w:rPr>
                <w:rFonts w:ascii="Times New Roman" w:eastAsia="Times New Roman" w:hAnsi="Times New Roman" w:cs="Times New Roman"/>
                <w:b/>
                <w:bCs/>
                <w:color w:val="000000"/>
                <w:sz w:val="24"/>
                <w:szCs w:val="24"/>
                <w:lang w:eastAsia="ru-RU"/>
              </w:rPr>
              <w:t>Самостоятельная работа  обучающихся</w:t>
            </w:r>
          </w:p>
        </w:tc>
        <w:tc>
          <w:tcPr>
            <w:tcW w:w="428" w:type="pct"/>
            <w:tcBorders>
              <w:top w:val="nil"/>
              <w:left w:val="nil"/>
              <w:bottom w:val="single" w:sz="4" w:space="0" w:color="auto"/>
              <w:right w:val="single" w:sz="4" w:space="0" w:color="auto"/>
            </w:tcBorders>
            <w:shd w:val="clear" w:color="000000" w:fill="D9D9D9"/>
            <w:vAlign w:val="bottom"/>
          </w:tcPr>
          <w:p w:rsidR="001B3961" w:rsidRPr="00F15BAE" w:rsidRDefault="00185AEB" w:rsidP="00D474D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c>
          <w:tcPr>
            <w:tcW w:w="608" w:type="pct"/>
            <w:tcBorders>
              <w:top w:val="nil"/>
              <w:left w:val="nil"/>
              <w:bottom w:val="single" w:sz="4" w:space="0" w:color="auto"/>
              <w:right w:val="single" w:sz="4" w:space="0" w:color="auto"/>
            </w:tcBorders>
            <w:shd w:val="clear" w:color="000000" w:fill="D9D9D9"/>
            <w:noWrap/>
            <w:vAlign w:val="bottom"/>
          </w:tcPr>
          <w:p w:rsidR="001B3961" w:rsidRPr="00F15BAE" w:rsidRDefault="004729A1"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648" w:type="pct"/>
            <w:tcBorders>
              <w:top w:val="nil"/>
              <w:left w:val="nil"/>
              <w:bottom w:val="single" w:sz="4" w:space="0" w:color="auto"/>
              <w:right w:val="single" w:sz="4" w:space="0" w:color="auto"/>
            </w:tcBorders>
            <w:shd w:val="clear" w:color="000000" w:fill="D9D9D9"/>
            <w:noWrap/>
            <w:vAlign w:val="bottom"/>
          </w:tcPr>
          <w:p w:rsidR="001B3961" w:rsidRPr="00F15BAE" w:rsidRDefault="00185AEB"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r>
      <w:tr w:rsidR="001B3961" w:rsidRPr="00F15BAE" w:rsidTr="00181CE1">
        <w:trPr>
          <w:trHeight w:val="450"/>
        </w:trPr>
        <w:tc>
          <w:tcPr>
            <w:tcW w:w="3316" w:type="pct"/>
            <w:tcBorders>
              <w:top w:val="nil"/>
              <w:left w:val="single" w:sz="4" w:space="0" w:color="auto"/>
              <w:bottom w:val="single" w:sz="4" w:space="0" w:color="auto"/>
              <w:right w:val="single" w:sz="4" w:space="0" w:color="auto"/>
            </w:tcBorders>
            <w:shd w:val="clear" w:color="auto" w:fill="auto"/>
            <w:hideMark/>
          </w:tcPr>
          <w:p w:rsidR="001B3961" w:rsidRDefault="001B3961" w:rsidP="00F15BAE">
            <w:pPr>
              <w:spacing w:after="0" w:line="240" w:lineRule="auto"/>
              <w:rPr>
                <w:rFonts w:ascii="Times New Roman" w:eastAsia="Times New Roman" w:hAnsi="Times New Roman" w:cs="Times New Roman"/>
                <w:b/>
                <w:bCs/>
                <w:color w:val="000000"/>
                <w:sz w:val="24"/>
                <w:szCs w:val="24"/>
                <w:lang w:eastAsia="ru-RU"/>
              </w:rPr>
            </w:pPr>
            <w:r w:rsidRPr="00F15BAE">
              <w:rPr>
                <w:rFonts w:ascii="Times New Roman" w:eastAsia="Times New Roman" w:hAnsi="Times New Roman" w:cs="Times New Roman"/>
                <w:b/>
                <w:bCs/>
                <w:color w:val="000000"/>
                <w:sz w:val="24"/>
                <w:szCs w:val="24"/>
                <w:lang w:eastAsia="ru-RU"/>
              </w:rPr>
              <w:t>Форма п</w:t>
            </w:r>
            <w:r>
              <w:rPr>
                <w:rFonts w:ascii="Times New Roman" w:eastAsia="Times New Roman" w:hAnsi="Times New Roman" w:cs="Times New Roman"/>
                <w:b/>
                <w:bCs/>
                <w:color w:val="000000"/>
                <w:sz w:val="24"/>
                <w:szCs w:val="24"/>
                <w:lang w:eastAsia="ru-RU"/>
              </w:rPr>
              <w:t>ромежуточной аттестации (зачет, экзамен</w:t>
            </w:r>
            <w:r w:rsidRPr="00F15BAE">
              <w:rPr>
                <w:rFonts w:ascii="Times New Roman" w:eastAsia="Times New Roman" w:hAnsi="Times New Roman" w:cs="Times New Roman"/>
                <w:b/>
                <w:bCs/>
                <w:color w:val="000000"/>
                <w:sz w:val="24"/>
                <w:szCs w:val="24"/>
                <w:lang w:eastAsia="ru-RU"/>
              </w:rPr>
              <w:t>)</w:t>
            </w:r>
          </w:p>
          <w:p w:rsidR="001B3961" w:rsidRPr="00F15BAE" w:rsidRDefault="001B3961" w:rsidP="00F15BAE">
            <w:pPr>
              <w:spacing w:after="0" w:line="240" w:lineRule="auto"/>
              <w:rPr>
                <w:rFonts w:ascii="Times New Roman" w:eastAsia="Times New Roman" w:hAnsi="Times New Roman" w:cs="Times New Roman"/>
                <w:b/>
                <w:bCs/>
                <w:color w:val="000000"/>
                <w:sz w:val="24"/>
                <w:szCs w:val="24"/>
                <w:lang w:eastAsia="ru-RU"/>
              </w:rPr>
            </w:pPr>
          </w:p>
        </w:tc>
        <w:tc>
          <w:tcPr>
            <w:tcW w:w="428" w:type="pct"/>
            <w:tcBorders>
              <w:top w:val="nil"/>
              <w:left w:val="nil"/>
              <w:bottom w:val="single" w:sz="4" w:space="0" w:color="auto"/>
              <w:right w:val="single" w:sz="4" w:space="0" w:color="auto"/>
            </w:tcBorders>
            <w:shd w:val="clear" w:color="auto" w:fill="auto"/>
            <w:vAlign w:val="center"/>
          </w:tcPr>
          <w:p w:rsidR="001B3961" w:rsidRPr="00F15BAE" w:rsidRDefault="001B3961" w:rsidP="00F15BAE">
            <w:pPr>
              <w:spacing w:after="0" w:line="240" w:lineRule="auto"/>
              <w:jc w:val="center"/>
              <w:rPr>
                <w:rFonts w:ascii="Times New Roman" w:eastAsia="Times New Roman" w:hAnsi="Times New Roman" w:cs="Times New Roman"/>
                <w:color w:val="000000"/>
                <w:sz w:val="24"/>
                <w:szCs w:val="24"/>
                <w:lang w:eastAsia="ru-RU"/>
              </w:rPr>
            </w:pPr>
          </w:p>
        </w:tc>
        <w:tc>
          <w:tcPr>
            <w:tcW w:w="608" w:type="pct"/>
            <w:tcBorders>
              <w:top w:val="nil"/>
              <w:left w:val="nil"/>
              <w:bottom w:val="single" w:sz="4" w:space="0" w:color="auto"/>
              <w:right w:val="single" w:sz="4" w:space="0" w:color="auto"/>
            </w:tcBorders>
            <w:shd w:val="clear" w:color="auto" w:fill="auto"/>
            <w:noWrap/>
            <w:vAlign w:val="bottom"/>
          </w:tcPr>
          <w:p w:rsidR="001B3961" w:rsidRPr="00F15BAE" w:rsidRDefault="001B3961" w:rsidP="001B3961">
            <w:pPr>
              <w:spacing w:after="0" w:line="240" w:lineRule="auto"/>
              <w:jc w:val="center"/>
              <w:rPr>
                <w:rFonts w:ascii="Times New Roman" w:eastAsia="Times New Roman" w:hAnsi="Times New Roman" w:cs="Times New Roman"/>
                <w:color w:val="000000"/>
                <w:sz w:val="24"/>
                <w:szCs w:val="24"/>
                <w:lang w:eastAsia="ru-RU"/>
              </w:rPr>
            </w:pPr>
          </w:p>
        </w:tc>
        <w:tc>
          <w:tcPr>
            <w:tcW w:w="648" w:type="pct"/>
            <w:tcBorders>
              <w:top w:val="nil"/>
              <w:left w:val="nil"/>
              <w:bottom w:val="single" w:sz="4" w:space="0" w:color="auto"/>
              <w:right w:val="single" w:sz="4" w:space="0" w:color="auto"/>
            </w:tcBorders>
            <w:shd w:val="clear" w:color="auto" w:fill="auto"/>
            <w:noWrap/>
            <w:vAlign w:val="bottom"/>
          </w:tcPr>
          <w:p w:rsidR="001B3961" w:rsidRPr="00F15BAE" w:rsidRDefault="004729A1"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w:t>
            </w:r>
          </w:p>
        </w:tc>
      </w:tr>
      <w:tr w:rsidR="001B3961" w:rsidRPr="00F15BAE" w:rsidTr="00181CE1">
        <w:trPr>
          <w:trHeight w:val="365"/>
        </w:trPr>
        <w:tc>
          <w:tcPr>
            <w:tcW w:w="3316" w:type="pct"/>
            <w:tcBorders>
              <w:top w:val="single" w:sz="4" w:space="0" w:color="auto"/>
              <w:left w:val="single" w:sz="4" w:space="0" w:color="auto"/>
              <w:bottom w:val="single" w:sz="4" w:space="0" w:color="auto"/>
              <w:right w:val="single" w:sz="4" w:space="0" w:color="auto"/>
            </w:tcBorders>
            <w:shd w:val="clear" w:color="auto" w:fill="auto"/>
            <w:hideMark/>
          </w:tcPr>
          <w:p w:rsidR="001B3961" w:rsidRPr="00F15BAE" w:rsidRDefault="001B3961" w:rsidP="00F15BAE">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w:t>
            </w:r>
          </w:p>
        </w:tc>
        <w:tc>
          <w:tcPr>
            <w:tcW w:w="428" w:type="pct"/>
            <w:tcBorders>
              <w:top w:val="single" w:sz="4" w:space="0" w:color="auto"/>
              <w:left w:val="nil"/>
              <w:bottom w:val="single" w:sz="4" w:space="0" w:color="auto"/>
              <w:right w:val="single" w:sz="4" w:space="0" w:color="auto"/>
            </w:tcBorders>
            <w:shd w:val="clear" w:color="auto" w:fill="auto"/>
            <w:vAlign w:val="center"/>
          </w:tcPr>
          <w:p w:rsidR="001B3961" w:rsidRDefault="001B3961" w:rsidP="00F15BAE">
            <w:pPr>
              <w:spacing w:after="0" w:line="240" w:lineRule="auto"/>
              <w:jc w:val="center"/>
              <w:rPr>
                <w:rFonts w:ascii="Times New Roman" w:eastAsia="Times New Roman" w:hAnsi="Times New Roman" w:cs="Times New Roman"/>
                <w:color w:val="000000"/>
                <w:sz w:val="24"/>
                <w:szCs w:val="24"/>
                <w:lang w:eastAsia="ru-RU"/>
              </w:rPr>
            </w:pP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1B3961" w:rsidRDefault="001B3961" w:rsidP="001B3961">
            <w:pPr>
              <w:spacing w:after="0" w:line="240" w:lineRule="auto"/>
              <w:jc w:val="center"/>
              <w:rPr>
                <w:rFonts w:ascii="Times New Roman" w:eastAsia="Times New Roman" w:hAnsi="Times New Roman" w:cs="Times New Roman"/>
                <w:color w:val="000000"/>
                <w:sz w:val="24"/>
                <w:szCs w:val="24"/>
                <w:lang w:eastAsia="ru-RU"/>
              </w:rPr>
            </w:pPr>
          </w:p>
        </w:tc>
        <w:tc>
          <w:tcPr>
            <w:tcW w:w="648" w:type="pct"/>
            <w:tcBorders>
              <w:top w:val="single" w:sz="4" w:space="0" w:color="auto"/>
              <w:left w:val="nil"/>
              <w:bottom w:val="single" w:sz="4" w:space="0" w:color="auto"/>
              <w:right w:val="single" w:sz="4" w:space="0" w:color="auto"/>
            </w:tcBorders>
            <w:shd w:val="clear" w:color="auto" w:fill="auto"/>
            <w:noWrap/>
            <w:vAlign w:val="bottom"/>
          </w:tcPr>
          <w:p w:rsidR="001B3961" w:rsidRDefault="001B3961" w:rsidP="001B3961">
            <w:pPr>
              <w:spacing w:after="0" w:line="240" w:lineRule="auto"/>
              <w:jc w:val="center"/>
              <w:rPr>
                <w:rFonts w:ascii="Times New Roman" w:eastAsia="Times New Roman" w:hAnsi="Times New Roman" w:cs="Times New Roman"/>
                <w:color w:val="000000"/>
                <w:sz w:val="24"/>
                <w:szCs w:val="24"/>
                <w:lang w:eastAsia="ru-RU"/>
              </w:rPr>
            </w:pPr>
          </w:p>
        </w:tc>
      </w:tr>
      <w:tr w:rsidR="001B3961" w:rsidRPr="00F15BAE" w:rsidTr="00181CE1">
        <w:trPr>
          <w:trHeight w:val="315"/>
        </w:trPr>
        <w:tc>
          <w:tcPr>
            <w:tcW w:w="3316" w:type="pct"/>
            <w:tcBorders>
              <w:top w:val="nil"/>
              <w:left w:val="single" w:sz="4" w:space="0" w:color="auto"/>
              <w:bottom w:val="single" w:sz="4" w:space="0" w:color="auto"/>
              <w:right w:val="single" w:sz="4" w:space="0" w:color="auto"/>
            </w:tcBorders>
            <w:shd w:val="clear" w:color="000000" w:fill="E0E0E0"/>
            <w:vAlign w:val="center"/>
            <w:hideMark/>
          </w:tcPr>
          <w:p w:rsidR="001B3961" w:rsidRPr="00F15BAE" w:rsidRDefault="001B3961" w:rsidP="00F15BAE">
            <w:pPr>
              <w:spacing w:after="0" w:line="240" w:lineRule="auto"/>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Общая трудоемкость                                 час</w:t>
            </w:r>
          </w:p>
        </w:tc>
        <w:tc>
          <w:tcPr>
            <w:tcW w:w="428" w:type="pct"/>
            <w:tcBorders>
              <w:top w:val="nil"/>
              <w:left w:val="nil"/>
              <w:bottom w:val="single" w:sz="4" w:space="0" w:color="auto"/>
              <w:right w:val="single" w:sz="4" w:space="0" w:color="auto"/>
            </w:tcBorders>
            <w:shd w:val="clear" w:color="auto" w:fill="auto"/>
            <w:vAlign w:val="center"/>
          </w:tcPr>
          <w:p w:rsidR="001B3961" w:rsidRPr="00F15BAE" w:rsidRDefault="00185AEB" w:rsidP="00F15BA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w:t>
            </w:r>
          </w:p>
        </w:tc>
        <w:tc>
          <w:tcPr>
            <w:tcW w:w="608" w:type="pct"/>
            <w:tcBorders>
              <w:top w:val="nil"/>
              <w:left w:val="nil"/>
              <w:bottom w:val="single" w:sz="4" w:space="0" w:color="auto"/>
              <w:right w:val="single" w:sz="4" w:space="0" w:color="auto"/>
            </w:tcBorders>
            <w:shd w:val="clear" w:color="auto" w:fill="auto"/>
            <w:noWrap/>
            <w:vAlign w:val="bottom"/>
          </w:tcPr>
          <w:p w:rsidR="001B3961" w:rsidRPr="00F15BAE" w:rsidRDefault="004729A1"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c>
          <w:tcPr>
            <w:tcW w:w="648" w:type="pct"/>
            <w:tcBorders>
              <w:top w:val="nil"/>
              <w:left w:val="nil"/>
              <w:bottom w:val="single" w:sz="4" w:space="0" w:color="auto"/>
              <w:right w:val="single" w:sz="4" w:space="0" w:color="auto"/>
            </w:tcBorders>
            <w:shd w:val="clear" w:color="auto" w:fill="auto"/>
            <w:noWrap/>
            <w:vAlign w:val="bottom"/>
          </w:tcPr>
          <w:p w:rsidR="001B3961" w:rsidRPr="00F15BAE" w:rsidRDefault="00185AEB"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r>
      <w:tr w:rsidR="001B3961" w:rsidRPr="00F15BAE" w:rsidTr="00181CE1">
        <w:trPr>
          <w:trHeight w:val="315"/>
        </w:trPr>
        <w:tc>
          <w:tcPr>
            <w:tcW w:w="3316" w:type="pct"/>
            <w:tcBorders>
              <w:top w:val="nil"/>
              <w:left w:val="single" w:sz="4" w:space="0" w:color="auto"/>
              <w:bottom w:val="single" w:sz="4" w:space="0" w:color="auto"/>
              <w:right w:val="single" w:sz="4" w:space="0" w:color="auto"/>
            </w:tcBorders>
            <w:shd w:val="clear" w:color="000000" w:fill="E0E0E0"/>
            <w:vAlign w:val="center"/>
            <w:hideMark/>
          </w:tcPr>
          <w:p w:rsidR="001B3961" w:rsidRPr="00F15BAE" w:rsidRDefault="001B3961" w:rsidP="00F15BAE">
            <w:pPr>
              <w:spacing w:after="0" w:line="240" w:lineRule="auto"/>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з.е.</w:t>
            </w:r>
          </w:p>
        </w:tc>
        <w:tc>
          <w:tcPr>
            <w:tcW w:w="428" w:type="pct"/>
            <w:tcBorders>
              <w:top w:val="nil"/>
              <w:left w:val="nil"/>
              <w:bottom w:val="single" w:sz="4" w:space="0" w:color="auto"/>
              <w:right w:val="single" w:sz="4" w:space="0" w:color="auto"/>
            </w:tcBorders>
            <w:shd w:val="clear" w:color="auto" w:fill="auto"/>
            <w:vAlign w:val="center"/>
          </w:tcPr>
          <w:p w:rsidR="001B3961" w:rsidRPr="00F15BAE" w:rsidRDefault="00185AEB" w:rsidP="00F15BA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608" w:type="pct"/>
            <w:tcBorders>
              <w:top w:val="nil"/>
              <w:left w:val="nil"/>
              <w:bottom w:val="single" w:sz="4" w:space="0" w:color="auto"/>
              <w:right w:val="single" w:sz="4" w:space="0" w:color="auto"/>
            </w:tcBorders>
            <w:shd w:val="clear" w:color="auto" w:fill="auto"/>
            <w:noWrap/>
            <w:vAlign w:val="bottom"/>
          </w:tcPr>
          <w:p w:rsidR="001B3961" w:rsidRPr="00F15BAE" w:rsidRDefault="004729A1"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648" w:type="pct"/>
            <w:tcBorders>
              <w:top w:val="nil"/>
              <w:left w:val="nil"/>
              <w:bottom w:val="single" w:sz="4" w:space="0" w:color="auto"/>
              <w:right w:val="single" w:sz="4" w:space="0" w:color="auto"/>
            </w:tcBorders>
            <w:shd w:val="clear" w:color="auto" w:fill="auto"/>
            <w:noWrap/>
            <w:vAlign w:val="bottom"/>
          </w:tcPr>
          <w:p w:rsidR="001B3961" w:rsidRPr="00F15BAE" w:rsidRDefault="00185AEB"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r>
    </w:tbl>
    <w:p w:rsidR="00F65222" w:rsidRDefault="00F65222" w:rsidP="005B7CA6">
      <w:pPr>
        <w:spacing w:after="0" w:line="276" w:lineRule="auto"/>
        <w:jc w:val="both"/>
        <w:rPr>
          <w:rFonts w:ascii="Times New Roman" w:eastAsia="Times New Roman" w:hAnsi="Times New Roman" w:cs="Times New Roman"/>
          <w:sz w:val="24"/>
          <w:szCs w:val="24"/>
          <w:lang w:eastAsia="zh-CN"/>
        </w:rPr>
      </w:pPr>
    </w:p>
    <w:p w:rsidR="00A62D47" w:rsidRPr="00D843C4" w:rsidRDefault="00A62D47" w:rsidP="005B7CA6">
      <w:pPr>
        <w:spacing w:after="0" w:line="276" w:lineRule="auto"/>
        <w:jc w:val="both"/>
        <w:rPr>
          <w:rFonts w:ascii="Times New Roman" w:eastAsia="Times New Roman" w:hAnsi="Times New Roman" w:cs="Times New Roman"/>
          <w:sz w:val="28"/>
          <w:szCs w:val="28"/>
          <w:lang w:eastAsia="zh-CN"/>
        </w:rPr>
      </w:pPr>
      <w:r w:rsidRPr="00D843C4">
        <w:rPr>
          <w:rFonts w:ascii="Times New Roman" w:eastAsia="Times New Roman" w:hAnsi="Times New Roman" w:cs="Times New Roman"/>
          <w:sz w:val="28"/>
          <w:szCs w:val="28"/>
          <w:lang w:eastAsia="zh-CN"/>
        </w:rPr>
        <w:t>- для заочной формы обучения:</w:t>
      </w:r>
    </w:p>
    <w:p w:rsidR="00F446B2" w:rsidRPr="00D843C4" w:rsidRDefault="00A62D47" w:rsidP="00F65222">
      <w:pPr>
        <w:spacing w:after="0" w:line="276" w:lineRule="auto"/>
        <w:jc w:val="right"/>
        <w:rPr>
          <w:rFonts w:eastAsia="Arial Unicode MS"/>
          <w:i/>
        </w:rPr>
      </w:pPr>
      <w:r w:rsidRPr="00925B2A">
        <w:rPr>
          <w:rFonts w:ascii="Times New Roman" w:eastAsia="Times New Roman" w:hAnsi="Times New Roman" w:cs="Times New Roman"/>
          <w:i/>
          <w:sz w:val="24"/>
          <w:szCs w:val="24"/>
          <w:lang w:eastAsia="zh-CN"/>
        </w:rPr>
        <w:t>Таблица 3</w:t>
      </w:r>
      <w:bookmarkStart w:id="12" w:name="_Toc528600543"/>
    </w:p>
    <w:tbl>
      <w:tblPr>
        <w:tblW w:w="5000" w:type="pct"/>
        <w:tblLook w:val="04A0" w:firstRow="1" w:lastRow="0" w:firstColumn="1" w:lastColumn="0" w:noHBand="0" w:noVBand="1"/>
      </w:tblPr>
      <w:tblGrid>
        <w:gridCol w:w="6016"/>
        <w:gridCol w:w="808"/>
        <w:gridCol w:w="1141"/>
        <w:gridCol w:w="1606"/>
      </w:tblGrid>
      <w:tr w:rsidR="00F15BAE" w:rsidRPr="00F15BAE" w:rsidTr="001B3961">
        <w:trPr>
          <w:trHeight w:val="390"/>
        </w:trPr>
        <w:tc>
          <w:tcPr>
            <w:tcW w:w="31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BAE" w:rsidRPr="00F15BAE" w:rsidRDefault="00F15BAE" w:rsidP="001B3961">
            <w:pPr>
              <w:spacing w:after="0" w:line="240" w:lineRule="auto"/>
              <w:jc w:val="center"/>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Виды учебной деятельности</w:t>
            </w:r>
          </w:p>
        </w:tc>
        <w:tc>
          <w:tcPr>
            <w:tcW w:w="42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BAE" w:rsidRPr="00F15BAE" w:rsidRDefault="00F15BAE" w:rsidP="001B3961">
            <w:pPr>
              <w:spacing w:after="0" w:line="240" w:lineRule="auto"/>
              <w:jc w:val="center"/>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 xml:space="preserve">Всего </w:t>
            </w:r>
          </w:p>
        </w:tc>
        <w:tc>
          <w:tcPr>
            <w:tcW w:w="1435" w:type="pct"/>
            <w:gridSpan w:val="2"/>
            <w:tcBorders>
              <w:top w:val="single" w:sz="4" w:space="0" w:color="auto"/>
              <w:left w:val="nil"/>
              <w:bottom w:val="single" w:sz="4" w:space="0" w:color="auto"/>
              <w:right w:val="single" w:sz="4" w:space="0" w:color="auto"/>
            </w:tcBorders>
            <w:shd w:val="clear" w:color="auto" w:fill="auto"/>
            <w:noWrap/>
            <w:vAlign w:val="bottom"/>
            <w:hideMark/>
          </w:tcPr>
          <w:p w:rsidR="00F15BAE" w:rsidRPr="00F15BAE" w:rsidRDefault="00F15BAE" w:rsidP="001B3961">
            <w:pPr>
              <w:spacing w:after="0" w:line="240" w:lineRule="auto"/>
              <w:jc w:val="center"/>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семестры</w:t>
            </w:r>
          </w:p>
        </w:tc>
      </w:tr>
      <w:tr w:rsidR="001B3961" w:rsidRPr="00F15BAE" w:rsidTr="00D85624">
        <w:trPr>
          <w:trHeight w:val="315"/>
        </w:trPr>
        <w:tc>
          <w:tcPr>
            <w:tcW w:w="3143" w:type="pct"/>
            <w:vMerge/>
            <w:tcBorders>
              <w:top w:val="single" w:sz="4" w:space="0" w:color="auto"/>
              <w:left w:val="single" w:sz="4" w:space="0" w:color="auto"/>
              <w:bottom w:val="single" w:sz="4" w:space="0" w:color="auto"/>
              <w:right w:val="single" w:sz="4" w:space="0" w:color="auto"/>
            </w:tcBorders>
            <w:vAlign w:val="center"/>
            <w:hideMark/>
          </w:tcPr>
          <w:p w:rsidR="001B3961" w:rsidRPr="00F15BAE" w:rsidRDefault="001B3961" w:rsidP="001B3961">
            <w:pPr>
              <w:spacing w:after="0" w:line="240" w:lineRule="auto"/>
              <w:rPr>
                <w:rFonts w:ascii="Times New Roman" w:eastAsia="Times New Roman" w:hAnsi="Times New Roman" w:cs="Times New Roman"/>
                <w:color w:val="000000"/>
                <w:sz w:val="24"/>
                <w:szCs w:val="24"/>
                <w:lang w:eastAsia="ru-RU"/>
              </w:rPr>
            </w:pPr>
          </w:p>
        </w:tc>
        <w:tc>
          <w:tcPr>
            <w:tcW w:w="422" w:type="pct"/>
            <w:vMerge/>
            <w:tcBorders>
              <w:top w:val="single" w:sz="4" w:space="0" w:color="auto"/>
              <w:left w:val="single" w:sz="4" w:space="0" w:color="auto"/>
              <w:bottom w:val="single" w:sz="4" w:space="0" w:color="auto"/>
              <w:right w:val="single" w:sz="4" w:space="0" w:color="auto"/>
            </w:tcBorders>
            <w:vAlign w:val="center"/>
            <w:hideMark/>
          </w:tcPr>
          <w:p w:rsidR="001B3961" w:rsidRPr="00F15BAE" w:rsidRDefault="001B3961" w:rsidP="001B3961">
            <w:pPr>
              <w:spacing w:after="0" w:line="240" w:lineRule="auto"/>
              <w:rPr>
                <w:rFonts w:ascii="Times New Roman" w:eastAsia="Times New Roman" w:hAnsi="Times New Roman" w:cs="Times New Roman"/>
                <w:color w:val="000000"/>
                <w:sz w:val="24"/>
                <w:szCs w:val="24"/>
                <w:lang w:eastAsia="ru-RU"/>
              </w:rPr>
            </w:pPr>
          </w:p>
        </w:tc>
        <w:tc>
          <w:tcPr>
            <w:tcW w:w="596" w:type="pct"/>
            <w:tcBorders>
              <w:top w:val="nil"/>
              <w:left w:val="nil"/>
              <w:bottom w:val="single" w:sz="4" w:space="0" w:color="auto"/>
              <w:right w:val="single" w:sz="4" w:space="0" w:color="auto"/>
            </w:tcBorders>
            <w:shd w:val="clear" w:color="auto" w:fill="auto"/>
            <w:vAlign w:val="center"/>
          </w:tcPr>
          <w:p w:rsidR="001B3961" w:rsidRPr="00925B2A" w:rsidRDefault="00D85624" w:rsidP="001B3961">
            <w:pPr>
              <w:spacing w:after="0" w:line="240" w:lineRule="auto"/>
              <w:jc w:val="center"/>
              <w:rPr>
                <w:rFonts w:ascii="Times New Roman" w:eastAsia="Times New Roman" w:hAnsi="Times New Roman" w:cs="Times New Roman"/>
                <w:color w:val="000000"/>
                <w:sz w:val="24"/>
                <w:szCs w:val="24"/>
                <w:lang w:eastAsia="ru-RU"/>
              </w:rPr>
            </w:pPr>
            <w:r w:rsidRPr="00925B2A">
              <w:rPr>
                <w:rFonts w:ascii="Times New Roman" w:eastAsia="Times New Roman" w:hAnsi="Times New Roman" w:cs="Times New Roman"/>
                <w:color w:val="000000"/>
                <w:sz w:val="24"/>
                <w:szCs w:val="24"/>
                <w:lang w:eastAsia="ru-RU"/>
              </w:rPr>
              <w:t>7</w:t>
            </w:r>
          </w:p>
        </w:tc>
        <w:tc>
          <w:tcPr>
            <w:tcW w:w="839" w:type="pct"/>
            <w:tcBorders>
              <w:top w:val="nil"/>
              <w:left w:val="nil"/>
              <w:bottom w:val="single" w:sz="4" w:space="0" w:color="auto"/>
              <w:right w:val="single" w:sz="4" w:space="0" w:color="auto"/>
            </w:tcBorders>
            <w:shd w:val="clear" w:color="auto" w:fill="auto"/>
            <w:noWrap/>
            <w:vAlign w:val="bottom"/>
          </w:tcPr>
          <w:p w:rsidR="001B3961" w:rsidRPr="00925B2A" w:rsidRDefault="00D85624" w:rsidP="001B3961">
            <w:pPr>
              <w:spacing w:after="0" w:line="240" w:lineRule="auto"/>
              <w:jc w:val="center"/>
              <w:rPr>
                <w:rFonts w:ascii="Times New Roman" w:eastAsia="Times New Roman" w:hAnsi="Times New Roman" w:cs="Times New Roman"/>
                <w:color w:val="000000"/>
                <w:sz w:val="24"/>
                <w:szCs w:val="24"/>
                <w:lang w:eastAsia="ru-RU"/>
              </w:rPr>
            </w:pPr>
            <w:r w:rsidRPr="00925B2A">
              <w:rPr>
                <w:rFonts w:ascii="Times New Roman" w:eastAsia="Times New Roman" w:hAnsi="Times New Roman" w:cs="Times New Roman"/>
                <w:color w:val="000000"/>
                <w:sz w:val="24"/>
                <w:szCs w:val="24"/>
                <w:lang w:eastAsia="ru-RU"/>
              </w:rPr>
              <w:t>8</w:t>
            </w:r>
          </w:p>
        </w:tc>
      </w:tr>
      <w:tr w:rsidR="001B3961" w:rsidRPr="00F15BAE" w:rsidTr="00D85624">
        <w:trPr>
          <w:trHeight w:val="315"/>
        </w:trPr>
        <w:tc>
          <w:tcPr>
            <w:tcW w:w="3143" w:type="pct"/>
            <w:tcBorders>
              <w:top w:val="nil"/>
              <w:left w:val="single" w:sz="4" w:space="0" w:color="auto"/>
              <w:bottom w:val="single" w:sz="4" w:space="0" w:color="auto"/>
              <w:right w:val="single" w:sz="4" w:space="0" w:color="auto"/>
            </w:tcBorders>
            <w:shd w:val="clear" w:color="000000" w:fill="D9D9D9"/>
            <w:noWrap/>
            <w:vAlign w:val="bottom"/>
            <w:hideMark/>
          </w:tcPr>
          <w:p w:rsidR="001B3961" w:rsidRPr="00F15BAE" w:rsidRDefault="001B3961" w:rsidP="001B3961">
            <w:pPr>
              <w:spacing w:after="0" w:line="240" w:lineRule="auto"/>
              <w:rPr>
                <w:rFonts w:ascii="Times New Roman" w:eastAsia="Times New Roman" w:hAnsi="Times New Roman" w:cs="Times New Roman"/>
                <w:b/>
                <w:bCs/>
                <w:color w:val="000000"/>
                <w:sz w:val="24"/>
                <w:szCs w:val="24"/>
                <w:lang w:eastAsia="ru-RU"/>
              </w:rPr>
            </w:pPr>
            <w:r w:rsidRPr="00F15BAE">
              <w:rPr>
                <w:rFonts w:ascii="Times New Roman" w:eastAsia="Times New Roman" w:hAnsi="Times New Roman" w:cs="Times New Roman"/>
                <w:b/>
                <w:bCs/>
                <w:color w:val="000000"/>
                <w:sz w:val="24"/>
                <w:szCs w:val="24"/>
                <w:lang w:eastAsia="ru-RU"/>
              </w:rPr>
              <w:t>Контактная работа обучающихся</w:t>
            </w:r>
          </w:p>
        </w:tc>
        <w:tc>
          <w:tcPr>
            <w:tcW w:w="422" w:type="pct"/>
            <w:tcBorders>
              <w:top w:val="nil"/>
              <w:left w:val="nil"/>
              <w:bottom w:val="single" w:sz="4" w:space="0" w:color="auto"/>
              <w:right w:val="single" w:sz="4" w:space="0" w:color="auto"/>
            </w:tcBorders>
            <w:shd w:val="clear" w:color="000000" w:fill="D9D9D9"/>
            <w:noWrap/>
            <w:vAlign w:val="bottom"/>
          </w:tcPr>
          <w:p w:rsidR="001B3961" w:rsidRPr="00F15BAE" w:rsidRDefault="00D85624" w:rsidP="001B396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596" w:type="pct"/>
            <w:tcBorders>
              <w:top w:val="nil"/>
              <w:left w:val="nil"/>
              <w:bottom w:val="single" w:sz="4" w:space="0" w:color="auto"/>
              <w:right w:val="single" w:sz="4" w:space="0" w:color="auto"/>
            </w:tcBorders>
            <w:shd w:val="clear" w:color="000000" w:fill="D9D9D9"/>
            <w:noWrap/>
            <w:vAlign w:val="bottom"/>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39" w:type="pct"/>
            <w:tcBorders>
              <w:top w:val="nil"/>
              <w:left w:val="nil"/>
              <w:bottom w:val="single" w:sz="4" w:space="0" w:color="auto"/>
              <w:right w:val="single" w:sz="4" w:space="0" w:color="auto"/>
            </w:tcBorders>
            <w:shd w:val="clear" w:color="000000" w:fill="D9D9D9"/>
            <w:noWrap/>
            <w:vAlign w:val="bottom"/>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r>
      <w:tr w:rsidR="001B3961" w:rsidRPr="00F15BAE" w:rsidTr="00D85624">
        <w:trPr>
          <w:trHeight w:val="315"/>
        </w:trPr>
        <w:tc>
          <w:tcPr>
            <w:tcW w:w="3143" w:type="pct"/>
            <w:tcBorders>
              <w:top w:val="nil"/>
              <w:left w:val="single" w:sz="4" w:space="0" w:color="auto"/>
              <w:bottom w:val="single" w:sz="4" w:space="0" w:color="auto"/>
              <w:right w:val="single" w:sz="4" w:space="0" w:color="auto"/>
            </w:tcBorders>
            <w:shd w:val="clear" w:color="000000" w:fill="E0E0E0"/>
            <w:vAlign w:val="center"/>
            <w:hideMark/>
          </w:tcPr>
          <w:p w:rsidR="001B3961" w:rsidRPr="00F15BAE" w:rsidRDefault="001B3961" w:rsidP="001B3961">
            <w:pPr>
              <w:spacing w:after="0" w:line="240" w:lineRule="auto"/>
              <w:rPr>
                <w:rFonts w:ascii="Times New Roman" w:eastAsia="Times New Roman" w:hAnsi="Times New Roman" w:cs="Times New Roman"/>
                <w:b/>
                <w:bCs/>
                <w:color w:val="000000"/>
                <w:sz w:val="24"/>
                <w:szCs w:val="24"/>
                <w:lang w:eastAsia="ru-RU"/>
              </w:rPr>
            </w:pPr>
            <w:r w:rsidRPr="00F15BAE">
              <w:rPr>
                <w:rFonts w:ascii="Times New Roman" w:eastAsia="Times New Roman" w:hAnsi="Times New Roman" w:cs="Times New Roman"/>
                <w:b/>
                <w:bCs/>
                <w:color w:val="000000"/>
                <w:sz w:val="24"/>
                <w:szCs w:val="24"/>
                <w:lang w:eastAsia="ru-RU"/>
              </w:rPr>
              <w:t xml:space="preserve">Самостоятельная работа  </w:t>
            </w:r>
          </w:p>
        </w:tc>
        <w:tc>
          <w:tcPr>
            <w:tcW w:w="422" w:type="pct"/>
            <w:tcBorders>
              <w:top w:val="nil"/>
              <w:left w:val="nil"/>
              <w:bottom w:val="single" w:sz="4" w:space="0" w:color="auto"/>
              <w:right w:val="single" w:sz="4" w:space="0" w:color="auto"/>
            </w:tcBorders>
            <w:shd w:val="clear" w:color="000000" w:fill="D9D9D9"/>
            <w:vAlign w:val="center"/>
          </w:tcPr>
          <w:p w:rsidR="001B3961" w:rsidRPr="00F15BAE" w:rsidRDefault="00D85624" w:rsidP="00925B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925B2A">
              <w:rPr>
                <w:rFonts w:ascii="Times New Roman" w:eastAsia="Times New Roman" w:hAnsi="Times New Roman" w:cs="Times New Roman"/>
                <w:color w:val="000000"/>
                <w:sz w:val="24"/>
                <w:szCs w:val="24"/>
                <w:lang w:eastAsia="ru-RU"/>
              </w:rPr>
              <w:t>4</w:t>
            </w:r>
          </w:p>
        </w:tc>
        <w:tc>
          <w:tcPr>
            <w:tcW w:w="596" w:type="pct"/>
            <w:tcBorders>
              <w:top w:val="nil"/>
              <w:left w:val="nil"/>
              <w:bottom w:val="single" w:sz="4" w:space="0" w:color="auto"/>
              <w:right w:val="single" w:sz="4" w:space="0" w:color="auto"/>
            </w:tcBorders>
            <w:shd w:val="clear" w:color="000000" w:fill="D9D9D9"/>
            <w:noWrap/>
            <w:vAlign w:val="bottom"/>
          </w:tcPr>
          <w:p w:rsidR="001B3961" w:rsidRPr="00F15BAE" w:rsidRDefault="00D85624" w:rsidP="00925B2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925B2A">
              <w:rPr>
                <w:rFonts w:ascii="Times New Roman" w:eastAsia="Times New Roman" w:hAnsi="Times New Roman" w:cs="Times New Roman"/>
                <w:color w:val="000000"/>
                <w:sz w:val="24"/>
                <w:szCs w:val="24"/>
                <w:lang w:eastAsia="ru-RU"/>
              </w:rPr>
              <w:t>4</w:t>
            </w:r>
          </w:p>
        </w:tc>
        <w:tc>
          <w:tcPr>
            <w:tcW w:w="839" w:type="pct"/>
            <w:tcBorders>
              <w:top w:val="nil"/>
              <w:left w:val="nil"/>
              <w:bottom w:val="single" w:sz="4" w:space="0" w:color="auto"/>
              <w:right w:val="single" w:sz="4" w:space="0" w:color="auto"/>
            </w:tcBorders>
            <w:shd w:val="clear" w:color="000000" w:fill="D9D9D9"/>
            <w:noWrap/>
            <w:vAlign w:val="bottom"/>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r>
      <w:tr w:rsidR="001B3961" w:rsidRPr="00F15BAE" w:rsidTr="00D85624">
        <w:trPr>
          <w:trHeight w:val="350"/>
        </w:trPr>
        <w:tc>
          <w:tcPr>
            <w:tcW w:w="3143" w:type="pct"/>
            <w:tcBorders>
              <w:top w:val="nil"/>
              <w:left w:val="single" w:sz="4" w:space="0" w:color="auto"/>
              <w:bottom w:val="single" w:sz="4" w:space="0" w:color="auto"/>
              <w:right w:val="single" w:sz="4" w:space="0" w:color="auto"/>
            </w:tcBorders>
            <w:shd w:val="clear" w:color="auto" w:fill="auto"/>
            <w:hideMark/>
          </w:tcPr>
          <w:p w:rsidR="001B3961" w:rsidRDefault="001B3961" w:rsidP="001B3961">
            <w:pPr>
              <w:spacing w:after="0" w:line="240" w:lineRule="auto"/>
              <w:rPr>
                <w:rFonts w:ascii="Times New Roman" w:eastAsia="Times New Roman" w:hAnsi="Times New Roman" w:cs="Times New Roman"/>
                <w:b/>
                <w:bCs/>
                <w:color w:val="000000"/>
                <w:sz w:val="24"/>
                <w:szCs w:val="24"/>
                <w:lang w:eastAsia="ru-RU"/>
              </w:rPr>
            </w:pPr>
            <w:r w:rsidRPr="00F15BAE">
              <w:rPr>
                <w:rFonts w:ascii="Times New Roman" w:eastAsia="Times New Roman" w:hAnsi="Times New Roman" w:cs="Times New Roman"/>
                <w:b/>
                <w:bCs/>
                <w:color w:val="000000"/>
                <w:sz w:val="24"/>
                <w:szCs w:val="24"/>
                <w:lang w:eastAsia="ru-RU"/>
              </w:rPr>
              <w:t>Форма п</w:t>
            </w:r>
            <w:r>
              <w:rPr>
                <w:rFonts w:ascii="Times New Roman" w:eastAsia="Times New Roman" w:hAnsi="Times New Roman" w:cs="Times New Roman"/>
                <w:b/>
                <w:bCs/>
                <w:color w:val="000000"/>
                <w:sz w:val="24"/>
                <w:szCs w:val="24"/>
                <w:lang w:eastAsia="ru-RU"/>
              </w:rPr>
              <w:t>ромежуточной аттестации (зачет, экзамен</w:t>
            </w:r>
            <w:r w:rsidRPr="00F15BAE">
              <w:rPr>
                <w:rFonts w:ascii="Times New Roman" w:eastAsia="Times New Roman" w:hAnsi="Times New Roman" w:cs="Times New Roman"/>
                <w:b/>
                <w:bCs/>
                <w:color w:val="000000"/>
                <w:sz w:val="24"/>
                <w:szCs w:val="24"/>
                <w:lang w:eastAsia="ru-RU"/>
              </w:rPr>
              <w:t>)</w:t>
            </w:r>
          </w:p>
          <w:p w:rsidR="001B3961" w:rsidRPr="00F15BAE" w:rsidRDefault="001B3961" w:rsidP="001B3961">
            <w:pPr>
              <w:spacing w:after="0" w:line="240" w:lineRule="auto"/>
              <w:rPr>
                <w:rFonts w:ascii="Times New Roman" w:eastAsia="Times New Roman" w:hAnsi="Times New Roman" w:cs="Times New Roman"/>
                <w:b/>
                <w:bCs/>
                <w:color w:val="000000"/>
                <w:sz w:val="24"/>
                <w:szCs w:val="24"/>
                <w:lang w:eastAsia="ru-RU"/>
              </w:rPr>
            </w:pPr>
          </w:p>
        </w:tc>
        <w:tc>
          <w:tcPr>
            <w:tcW w:w="422" w:type="pct"/>
            <w:tcBorders>
              <w:top w:val="nil"/>
              <w:left w:val="nil"/>
              <w:bottom w:val="single" w:sz="4" w:space="0" w:color="auto"/>
              <w:right w:val="single" w:sz="4" w:space="0" w:color="auto"/>
            </w:tcBorders>
            <w:shd w:val="clear" w:color="auto" w:fill="auto"/>
            <w:vAlign w:val="center"/>
          </w:tcPr>
          <w:p w:rsidR="001B3961" w:rsidRPr="00F15BAE" w:rsidRDefault="001B3961" w:rsidP="001B3961">
            <w:pPr>
              <w:spacing w:after="0" w:line="240" w:lineRule="auto"/>
              <w:rPr>
                <w:rFonts w:ascii="Times New Roman" w:eastAsia="Times New Roman" w:hAnsi="Times New Roman" w:cs="Times New Roman"/>
                <w:color w:val="000000"/>
                <w:sz w:val="24"/>
                <w:szCs w:val="24"/>
                <w:lang w:eastAsia="ru-RU"/>
              </w:rPr>
            </w:pPr>
          </w:p>
        </w:tc>
        <w:tc>
          <w:tcPr>
            <w:tcW w:w="596" w:type="pct"/>
            <w:tcBorders>
              <w:top w:val="single" w:sz="4" w:space="0" w:color="auto"/>
              <w:left w:val="nil"/>
              <w:bottom w:val="single" w:sz="4" w:space="0" w:color="auto"/>
              <w:right w:val="single" w:sz="4" w:space="0" w:color="auto"/>
            </w:tcBorders>
            <w:shd w:val="clear" w:color="auto" w:fill="auto"/>
            <w:vAlign w:val="center"/>
          </w:tcPr>
          <w:p w:rsidR="001B3961" w:rsidRPr="001B3961" w:rsidRDefault="001B3961" w:rsidP="001B3961">
            <w:pPr>
              <w:spacing w:after="0" w:line="240" w:lineRule="auto"/>
              <w:jc w:val="center"/>
              <w:rPr>
                <w:rFonts w:ascii="Times New Roman" w:eastAsia="Times New Roman" w:hAnsi="Times New Roman" w:cs="Times New Roman"/>
                <w:color w:val="000000"/>
                <w:sz w:val="28"/>
                <w:szCs w:val="28"/>
                <w:lang w:eastAsia="ru-RU"/>
              </w:rPr>
            </w:pPr>
          </w:p>
        </w:tc>
        <w:tc>
          <w:tcPr>
            <w:tcW w:w="839" w:type="pct"/>
            <w:tcBorders>
              <w:top w:val="nil"/>
              <w:left w:val="nil"/>
              <w:bottom w:val="single" w:sz="4" w:space="0" w:color="auto"/>
              <w:right w:val="single" w:sz="4" w:space="0" w:color="auto"/>
            </w:tcBorders>
            <w:shd w:val="clear" w:color="auto" w:fill="auto"/>
            <w:noWrap/>
            <w:vAlign w:val="bottom"/>
          </w:tcPr>
          <w:p w:rsidR="001B3961" w:rsidRPr="001B3961" w:rsidRDefault="00D85624" w:rsidP="001B396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w:t>
            </w:r>
          </w:p>
        </w:tc>
      </w:tr>
      <w:tr w:rsidR="001B3961" w:rsidRPr="00F15BAE" w:rsidTr="00D85624">
        <w:trPr>
          <w:trHeight w:val="476"/>
        </w:trPr>
        <w:tc>
          <w:tcPr>
            <w:tcW w:w="3143" w:type="pct"/>
            <w:tcBorders>
              <w:top w:val="single" w:sz="4" w:space="0" w:color="auto"/>
              <w:left w:val="single" w:sz="4" w:space="0" w:color="auto"/>
              <w:bottom w:val="single" w:sz="4" w:space="0" w:color="auto"/>
              <w:right w:val="single" w:sz="4" w:space="0" w:color="auto"/>
            </w:tcBorders>
            <w:shd w:val="clear" w:color="auto" w:fill="auto"/>
            <w:hideMark/>
          </w:tcPr>
          <w:p w:rsidR="001B3961" w:rsidRPr="00F15BAE" w:rsidRDefault="001B3961" w:rsidP="001B3961">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w:t>
            </w:r>
          </w:p>
        </w:tc>
        <w:tc>
          <w:tcPr>
            <w:tcW w:w="422" w:type="pct"/>
            <w:tcBorders>
              <w:top w:val="single" w:sz="4" w:space="0" w:color="auto"/>
              <w:left w:val="nil"/>
              <w:bottom w:val="single" w:sz="4" w:space="0" w:color="auto"/>
              <w:right w:val="single" w:sz="4" w:space="0" w:color="auto"/>
            </w:tcBorders>
            <w:shd w:val="clear" w:color="auto" w:fill="auto"/>
            <w:vAlign w:val="center"/>
          </w:tcPr>
          <w:p w:rsidR="001B3961" w:rsidRDefault="00925B2A" w:rsidP="001B396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596" w:type="pct"/>
            <w:tcBorders>
              <w:top w:val="single" w:sz="4" w:space="0" w:color="auto"/>
              <w:left w:val="nil"/>
              <w:bottom w:val="single" w:sz="4" w:space="0" w:color="auto"/>
              <w:right w:val="single" w:sz="4" w:space="0" w:color="auto"/>
            </w:tcBorders>
            <w:shd w:val="clear" w:color="auto" w:fill="auto"/>
            <w:vAlign w:val="center"/>
          </w:tcPr>
          <w:p w:rsidR="001B3961" w:rsidRPr="001B3961" w:rsidRDefault="00925B2A" w:rsidP="001B396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0</w:t>
            </w:r>
          </w:p>
        </w:tc>
        <w:tc>
          <w:tcPr>
            <w:tcW w:w="839" w:type="pct"/>
            <w:tcBorders>
              <w:top w:val="single" w:sz="4" w:space="0" w:color="auto"/>
              <w:left w:val="nil"/>
              <w:bottom w:val="single" w:sz="4" w:space="0" w:color="auto"/>
              <w:right w:val="single" w:sz="4" w:space="0" w:color="auto"/>
            </w:tcBorders>
            <w:shd w:val="clear" w:color="auto" w:fill="auto"/>
            <w:noWrap/>
            <w:vAlign w:val="bottom"/>
          </w:tcPr>
          <w:p w:rsidR="001B3961" w:rsidRPr="001B3961" w:rsidRDefault="00D85624" w:rsidP="001B396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r>
      <w:tr w:rsidR="001B3961" w:rsidRPr="00F15BAE" w:rsidTr="00D85624">
        <w:trPr>
          <w:trHeight w:val="315"/>
        </w:trPr>
        <w:tc>
          <w:tcPr>
            <w:tcW w:w="3143" w:type="pct"/>
            <w:tcBorders>
              <w:top w:val="nil"/>
              <w:left w:val="single" w:sz="4" w:space="0" w:color="auto"/>
              <w:bottom w:val="single" w:sz="4" w:space="0" w:color="auto"/>
              <w:right w:val="single" w:sz="4" w:space="0" w:color="auto"/>
            </w:tcBorders>
            <w:shd w:val="clear" w:color="000000" w:fill="E0E0E0"/>
            <w:vAlign w:val="center"/>
            <w:hideMark/>
          </w:tcPr>
          <w:p w:rsidR="001B3961" w:rsidRPr="00F15BAE" w:rsidRDefault="001B3961" w:rsidP="001B3961">
            <w:pPr>
              <w:spacing w:after="0" w:line="240" w:lineRule="auto"/>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Общая трудоемкость                                  час</w:t>
            </w:r>
          </w:p>
        </w:tc>
        <w:tc>
          <w:tcPr>
            <w:tcW w:w="422" w:type="pct"/>
            <w:tcBorders>
              <w:top w:val="nil"/>
              <w:left w:val="nil"/>
              <w:bottom w:val="single" w:sz="4" w:space="0" w:color="auto"/>
              <w:right w:val="single" w:sz="4" w:space="0" w:color="auto"/>
            </w:tcBorders>
            <w:shd w:val="clear" w:color="auto" w:fill="auto"/>
            <w:vAlign w:val="center"/>
          </w:tcPr>
          <w:p w:rsidR="001B3961" w:rsidRPr="00F15BAE" w:rsidRDefault="00D85624" w:rsidP="001B396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w:t>
            </w:r>
          </w:p>
        </w:tc>
        <w:tc>
          <w:tcPr>
            <w:tcW w:w="596" w:type="pct"/>
            <w:tcBorders>
              <w:top w:val="single" w:sz="4" w:space="0" w:color="auto"/>
              <w:left w:val="nil"/>
              <w:bottom w:val="single" w:sz="4" w:space="0" w:color="auto"/>
              <w:right w:val="single" w:sz="4" w:space="0" w:color="auto"/>
            </w:tcBorders>
            <w:shd w:val="clear" w:color="auto" w:fill="auto"/>
            <w:noWrap/>
            <w:vAlign w:val="bottom"/>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c>
          <w:tcPr>
            <w:tcW w:w="839" w:type="pct"/>
            <w:tcBorders>
              <w:top w:val="nil"/>
              <w:left w:val="nil"/>
              <w:bottom w:val="single" w:sz="4" w:space="0" w:color="auto"/>
              <w:right w:val="single" w:sz="4" w:space="0" w:color="auto"/>
            </w:tcBorders>
            <w:shd w:val="clear" w:color="auto" w:fill="auto"/>
            <w:noWrap/>
            <w:vAlign w:val="bottom"/>
          </w:tcPr>
          <w:p w:rsidR="001B3961" w:rsidRPr="00F15BAE" w:rsidRDefault="00D85624" w:rsidP="00925B2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00A87CF4">
              <w:rPr>
                <w:rFonts w:ascii="Times New Roman" w:eastAsia="Times New Roman" w:hAnsi="Times New Roman" w:cs="Times New Roman"/>
                <w:color w:val="000000"/>
                <w:sz w:val="24"/>
                <w:szCs w:val="24"/>
                <w:lang w:eastAsia="ru-RU"/>
              </w:rPr>
              <w:t>4</w:t>
            </w:r>
          </w:p>
        </w:tc>
      </w:tr>
      <w:tr w:rsidR="001B3961" w:rsidRPr="00F15BAE" w:rsidTr="00D85624">
        <w:trPr>
          <w:trHeight w:val="315"/>
        </w:trPr>
        <w:tc>
          <w:tcPr>
            <w:tcW w:w="3143" w:type="pct"/>
            <w:tcBorders>
              <w:top w:val="nil"/>
              <w:left w:val="single" w:sz="4" w:space="0" w:color="auto"/>
              <w:bottom w:val="single" w:sz="4" w:space="0" w:color="auto"/>
              <w:right w:val="single" w:sz="4" w:space="0" w:color="auto"/>
            </w:tcBorders>
            <w:shd w:val="clear" w:color="000000" w:fill="E0E0E0"/>
            <w:vAlign w:val="center"/>
            <w:hideMark/>
          </w:tcPr>
          <w:p w:rsidR="001B3961" w:rsidRPr="00F15BAE" w:rsidRDefault="001B3961" w:rsidP="001B3961">
            <w:pPr>
              <w:spacing w:after="0" w:line="240" w:lineRule="auto"/>
              <w:rPr>
                <w:rFonts w:ascii="Times New Roman" w:eastAsia="Times New Roman" w:hAnsi="Times New Roman" w:cs="Times New Roman"/>
                <w:color w:val="000000"/>
                <w:sz w:val="24"/>
                <w:szCs w:val="24"/>
                <w:lang w:eastAsia="ru-RU"/>
              </w:rPr>
            </w:pPr>
            <w:r w:rsidRPr="00F15BAE">
              <w:rPr>
                <w:rFonts w:ascii="Times New Roman" w:eastAsia="Times New Roman" w:hAnsi="Times New Roman" w:cs="Times New Roman"/>
                <w:color w:val="000000"/>
                <w:sz w:val="24"/>
                <w:szCs w:val="24"/>
                <w:lang w:eastAsia="ru-RU"/>
              </w:rPr>
              <w:t>з.е.</w:t>
            </w:r>
          </w:p>
        </w:tc>
        <w:tc>
          <w:tcPr>
            <w:tcW w:w="422" w:type="pct"/>
            <w:tcBorders>
              <w:top w:val="nil"/>
              <w:left w:val="nil"/>
              <w:bottom w:val="single" w:sz="4" w:space="0" w:color="auto"/>
              <w:right w:val="single" w:sz="4" w:space="0" w:color="auto"/>
            </w:tcBorders>
            <w:shd w:val="clear" w:color="auto" w:fill="auto"/>
            <w:vAlign w:val="center"/>
          </w:tcPr>
          <w:p w:rsidR="001B3961" w:rsidRPr="00F15BAE" w:rsidRDefault="00D85624" w:rsidP="001B3961">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596" w:type="pct"/>
            <w:tcBorders>
              <w:top w:val="nil"/>
              <w:left w:val="nil"/>
              <w:bottom w:val="single" w:sz="4" w:space="0" w:color="auto"/>
              <w:right w:val="single" w:sz="4" w:space="0" w:color="auto"/>
            </w:tcBorders>
            <w:shd w:val="clear" w:color="auto" w:fill="auto"/>
            <w:noWrap/>
            <w:vAlign w:val="bottom"/>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839" w:type="pct"/>
            <w:tcBorders>
              <w:top w:val="nil"/>
              <w:left w:val="nil"/>
              <w:bottom w:val="single" w:sz="4" w:space="0" w:color="auto"/>
              <w:right w:val="single" w:sz="4" w:space="0" w:color="auto"/>
            </w:tcBorders>
            <w:shd w:val="clear" w:color="auto" w:fill="auto"/>
            <w:noWrap/>
            <w:vAlign w:val="bottom"/>
          </w:tcPr>
          <w:p w:rsidR="001B3961" w:rsidRPr="00F15BAE" w:rsidRDefault="00D85624" w:rsidP="001B396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r>
    </w:tbl>
    <w:p w:rsidR="000D04D0" w:rsidRDefault="000D04D0" w:rsidP="001B3961">
      <w:pPr>
        <w:spacing w:after="0" w:line="240" w:lineRule="auto"/>
        <w:rPr>
          <w:rFonts w:ascii="Times New Roman" w:eastAsia="Arial Unicode MS" w:hAnsi="Times New Roman" w:cs="Times New Roman"/>
          <w:b/>
          <w:bCs/>
          <w:szCs w:val="24"/>
          <w:lang w:eastAsia="zh-CN"/>
        </w:rPr>
      </w:pPr>
    </w:p>
    <w:p w:rsidR="00A62D47" w:rsidRPr="00D843C4" w:rsidRDefault="0005493B" w:rsidP="00D843C4">
      <w:pPr>
        <w:jc w:val="both"/>
        <w:rPr>
          <w:rFonts w:ascii="Times New Roman" w:eastAsia="Arial Unicode MS" w:hAnsi="Times New Roman" w:cs="Times New Roman"/>
          <w:b/>
          <w:bCs/>
          <w:sz w:val="28"/>
          <w:szCs w:val="28"/>
          <w:lang w:eastAsia="zh-CN"/>
        </w:rPr>
      </w:pPr>
      <w:r w:rsidRPr="00D843C4">
        <w:rPr>
          <w:rFonts w:ascii="Times New Roman" w:eastAsia="Arial Unicode MS" w:hAnsi="Times New Roman" w:cs="Times New Roman"/>
          <w:b/>
          <w:sz w:val="28"/>
          <w:szCs w:val="28"/>
        </w:rPr>
        <w:t>4</w:t>
      </w:r>
      <w:r w:rsidR="00E43E80" w:rsidRPr="00D843C4">
        <w:rPr>
          <w:rFonts w:ascii="Times New Roman" w:eastAsia="Arial Unicode MS" w:hAnsi="Times New Roman" w:cs="Times New Roman"/>
          <w:b/>
          <w:sz w:val="28"/>
          <w:szCs w:val="28"/>
        </w:rPr>
        <w:t xml:space="preserve">. </w:t>
      </w:r>
      <w:r w:rsidR="00A62D47" w:rsidRPr="00D843C4">
        <w:rPr>
          <w:rFonts w:ascii="Times New Roman" w:eastAsia="Arial Unicode MS" w:hAnsi="Times New Roman" w:cs="Times New Roman"/>
          <w:b/>
          <w:sz w:val="28"/>
          <w:szCs w:val="28"/>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12"/>
    </w:p>
    <w:p w:rsidR="00A62D47" w:rsidRPr="00D843C4" w:rsidRDefault="00A62D47" w:rsidP="005B7CA6">
      <w:pPr>
        <w:spacing w:after="0" w:line="276" w:lineRule="auto"/>
        <w:ind w:left="709"/>
        <w:jc w:val="center"/>
        <w:rPr>
          <w:rFonts w:ascii="Times New Roman" w:eastAsia="Times New Roman" w:hAnsi="Times New Roman" w:cs="Times New Roman"/>
          <w:i/>
          <w:color w:val="FF0000"/>
          <w:sz w:val="28"/>
          <w:szCs w:val="28"/>
          <w:u w:val="single"/>
          <w:lang w:eastAsia="zh-CN"/>
        </w:rPr>
      </w:pPr>
      <w:r w:rsidRPr="00D843C4">
        <w:rPr>
          <w:rFonts w:ascii="Times New Roman" w:eastAsia="Times New Roman" w:hAnsi="Times New Roman" w:cs="Times New Roman"/>
          <w:sz w:val="28"/>
          <w:szCs w:val="28"/>
          <w:lang w:eastAsia="zh-CN"/>
        </w:rPr>
        <w:t xml:space="preserve">Форма обучения </w:t>
      </w:r>
      <w:r w:rsidRPr="00D843C4">
        <w:rPr>
          <w:rFonts w:ascii="Times New Roman" w:eastAsia="Times New Roman" w:hAnsi="Times New Roman" w:cs="Times New Roman"/>
          <w:b/>
          <w:sz w:val="28"/>
          <w:szCs w:val="28"/>
          <w:u w:val="single"/>
          <w:lang w:eastAsia="zh-CN"/>
        </w:rPr>
        <w:t>очная</w:t>
      </w:r>
    </w:p>
    <w:p w:rsidR="00A62D47" w:rsidRDefault="00A62D47" w:rsidP="005B7CA6">
      <w:pPr>
        <w:spacing w:after="0" w:line="276" w:lineRule="auto"/>
        <w:ind w:left="709"/>
        <w:jc w:val="right"/>
        <w:rPr>
          <w:rFonts w:ascii="Times New Roman" w:eastAsia="Times New Roman" w:hAnsi="Times New Roman" w:cs="Times New Roman"/>
          <w:i/>
          <w:sz w:val="24"/>
          <w:szCs w:val="24"/>
          <w:lang w:eastAsia="zh-CN"/>
        </w:rPr>
      </w:pPr>
      <w:r w:rsidRPr="00E10DBC">
        <w:rPr>
          <w:rFonts w:ascii="Times New Roman" w:eastAsia="Times New Roman" w:hAnsi="Times New Roman" w:cs="Times New Roman"/>
          <w:i/>
          <w:sz w:val="24"/>
          <w:szCs w:val="24"/>
          <w:lang w:eastAsia="zh-CN"/>
        </w:rPr>
        <w:t>Таблица 4</w:t>
      </w:r>
    </w:p>
    <w:tbl>
      <w:tblPr>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983"/>
        <w:gridCol w:w="567"/>
        <w:gridCol w:w="426"/>
        <w:gridCol w:w="848"/>
        <w:gridCol w:w="569"/>
        <w:gridCol w:w="709"/>
        <w:gridCol w:w="852"/>
        <w:gridCol w:w="2835"/>
      </w:tblGrid>
      <w:tr w:rsidR="005F092F" w:rsidRPr="00B829C5" w:rsidTr="00367BFF">
        <w:trPr>
          <w:trHeight w:val="1935"/>
        </w:trPr>
        <w:tc>
          <w:tcPr>
            <w:tcW w:w="213" w:type="pct"/>
            <w:vMerge w:val="restart"/>
            <w:shd w:val="clear" w:color="000000" w:fill="D9D9D9"/>
            <w:noWrap/>
            <w:vAlign w:val="center"/>
            <w:hideMark/>
          </w:tcPr>
          <w:p w:rsidR="00B829C5" w:rsidRPr="00B829C5" w:rsidRDefault="00B829C5" w:rsidP="00B829C5">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w:t>
            </w:r>
          </w:p>
        </w:tc>
        <w:tc>
          <w:tcPr>
            <w:tcW w:w="1080" w:type="pct"/>
            <w:vMerge w:val="restart"/>
            <w:shd w:val="clear" w:color="000000" w:fill="D9D9D9"/>
            <w:vAlign w:val="center"/>
            <w:hideMark/>
          </w:tcPr>
          <w:p w:rsidR="00B829C5" w:rsidRPr="00CC55D0" w:rsidRDefault="00B829C5" w:rsidP="00B829C5">
            <w:pPr>
              <w:spacing w:after="0" w:line="240" w:lineRule="auto"/>
              <w:jc w:val="center"/>
              <w:rPr>
                <w:rFonts w:ascii="Times New Roman" w:eastAsia="Times New Roman" w:hAnsi="Times New Roman" w:cs="Times New Roman"/>
                <w:color w:val="000000"/>
                <w:sz w:val="24"/>
                <w:szCs w:val="24"/>
                <w:lang w:eastAsia="ru-RU"/>
              </w:rPr>
            </w:pPr>
            <w:r w:rsidRPr="00CC55D0">
              <w:rPr>
                <w:rFonts w:ascii="Times New Roman" w:eastAsia="Times New Roman" w:hAnsi="Times New Roman" w:cs="Times New Roman"/>
                <w:color w:val="000000"/>
                <w:sz w:val="24"/>
                <w:szCs w:val="24"/>
                <w:lang w:eastAsia="ru-RU"/>
              </w:rPr>
              <w:t>Раздел</w:t>
            </w:r>
            <w:r w:rsidRPr="00CC55D0">
              <w:rPr>
                <w:rFonts w:ascii="Times New Roman" w:eastAsia="Times New Roman" w:hAnsi="Times New Roman" w:cs="Times New Roman"/>
                <w:color w:val="000000"/>
                <w:sz w:val="24"/>
                <w:szCs w:val="24"/>
                <w:lang w:eastAsia="ru-RU"/>
              </w:rPr>
              <w:br/>
              <w:t>Дисциплины</w:t>
            </w:r>
          </w:p>
        </w:tc>
        <w:tc>
          <w:tcPr>
            <w:tcW w:w="309" w:type="pct"/>
            <w:vMerge w:val="restart"/>
            <w:shd w:val="clear" w:color="000000" w:fill="D9D9D9"/>
            <w:noWrap/>
            <w:textDirection w:val="btLr"/>
            <w:vAlign w:val="center"/>
            <w:hideMark/>
          </w:tcPr>
          <w:p w:rsidR="00B829C5" w:rsidRPr="00B829C5" w:rsidRDefault="00B829C5" w:rsidP="00B829C5">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Семестр</w:t>
            </w:r>
          </w:p>
        </w:tc>
        <w:tc>
          <w:tcPr>
            <w:tcW w:w="232" w:type="pct"/>
            <w:vMerge w:val="restart"/>
            <w:shd w:val="clear" w:color="000000" w:fill="D9D9D9"/>
            <w:noWrap/>
            <w:textDirection w:val="btLr"/>
            <w:vAlign w:val="center"/>
            <w:hideMark/>
          </w:tcPr>
          <w:p w:rsidR="00B829C5" w:rsidRPr="00B829C5" w:rsidRDefault="00B829C5" w:rsidP="00B829C5">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Неделя   семестра</w:t>
            </w:r>
          </w:p>
        </w:tc>
        <w:tc>
          <w:tcPr>
            <w:tcW w:w="1622" w:type="pct"/>
            <w:gridSpan w:val="4"/>
            <w:shd w:val="clear" w:color="000000" w:fill="D9D9D9"/>
            <w:vAlign w:val="bottom"/>
            <w:hideMark/>
          </w:tcPr>
          <w:p w:rsidR="00B829C5" w:rsidRPr="00B829C5" w:rsidRDefault="00B829C5" w:rsidP="00B829C5">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Виды учебной работы,</w:t>
            </w:r>
            <w:r w:rsidRPr="00B829C5">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1544" w:type="pct"/>
            <w:vMerge w:val="restart"/>
            <w:shd w:val="clear" w:color="000000" w:fill="D9D9D9"/>
            <w:vAlign w:val="bottom"/>
            <w:hideMark/>
          </w:tcPr>
          <w:p w:rsidR="00B829C5" w:rsidRPr="00B829C5" w:rsidRDefault="00B829C5" w:rsidP="00B829C5">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Формы текущего контроля успеваемости</w:t>
            </w:r>
            <w:r w:rsidRPr="00B829C5">
              <w:rPr>
                <w:rFonts w:ascii="Times New Roman" w:eastAsia="Times New Roman" w:hAnsi="Times New Roman" w:cs="Times New Roman"/>
                <w:color w:val="000000"/>
                <w:sz w:val="20"/>
                <w:szCs w:val="20"/>
                <w:lang w:eastAsia="ru-RU"/>
              </w:rPr>
              <w:br/>
              <w:t>(по неделям семестра)</w:t>
            </w:r>
            <w:r w:rsidRPr="00B829C5">
              <w:rPr>
                <w:rFonts w:ascii="Times New Roman" w:eastAsia="Times New Roman" w:hAnsi="Times New Roman" w:cs="Times New Roman"/>
                <w:color w:val="000000"/>
                <w:sz w:val="20"/>
                <w:szCs w:val="20"/>
                <w:lang w:eastAsia="ru-RU"/>
              </w:rPr>
              <w:br/>
              <w:t>Форма промежуточной аттестации (по</w:t>
            </w:r>
            <w:r w:rsidRPr="00B829C5">
              <w:rPr>
                <w:rFonts w:ascii="Times New Roman" w:eastAsia="Times New Roman" w:hAnsi="Times New Roman" w:cs="Times New Roman"/>
                <w:color w:val="000000"/>
                <w:sz w:val="20"/>
                <w:szCs w:val="20"/>
                <w:lang w:eastAsia="ru-RU"/>
              </w:rPr>
              <w:br/>
              <w:t>семестрам)</w:t>
            </w:r>
          </w:p>
        </w:tc>
      </w:tr>
      <w:tr w:rsidR="00212D29" w:rsidRPr="00B829C5" w:rsidTr="002E15D3">
        <w:trPr>
          <w:trHeight w:val="630"/>
        </w:trPr>
        <w:tc>
          <w:tcPr>
            <w:tcW w:w="213" w:type="pct"/>
            <w:vMerge/>
            <w:vAlign w:val="center"/>
            <w:hideMark/>
          </w:tcPr>
          <w:p w:rsidR="005F092F" w:rsidRPr="00B829C5" w:rsidRDefault="005F092F" w:rsidP="00B829C5">
            <w:pPr>
              <w:spacing w:after="0" w:line="240" w:lineRule="auto"/>
              <w:rPr>
                <w:rFonts w:ascii="Times New Roman" w:eastAsia="Times New Roman" w:hAnsi="Times New Roman" w:cs="Times New Roman"/>
                <w:color w:val="000000"/>
                <w:sz w:val="20"/>
                <w:szCs w:val="20"/>
                <w:lang w:eastAsia="ru-RU"/>
              </w:rPr>
            </w:pPr>
          </w:p>
        </w:tc>
        <w:tc>
          <w:tcPr>
            <w:tcW w:w="1080" w:type="pct"/>
            <w:vMerge/>
            <w:vAlign w:val="center"/>
            <w:hideMark/>
          </w:tcPr>
          <w:p w:rsidR="005F092F" w:rsidRPr="00CC55D0" w:rsidRDefault="005F092F" w:rsidP="00B829C5">
            <w:pPr>
              <w:spacing w:after="0" w:line="240" w:lineRule="auto"/>
              <w:rPr>
                <w:rFonts w:ascii="Times New Roman" w:eastAsia="Times New Roman" w:hAnsi="Times New Roman" w:cs="Times New Roman"/>
                <w:color w:val="000000"/>
                <w:sz w:val="24"/>
                <w:szCs w:val="24"/>
                <w:lang w:eastAsia="ru-RU"/>
              </w:rPr>
            </w:pPr>
          </w:p>
        </w:tc>
        <w:tc>
          <w:tcPr>
            <w:tcW w:w="309" w:type="pct"/>
            <w:vMerge/>
            <w:vAlign w:val="center"/>
            <w:hideMark/>
          </w:tcPr>
          <w:p w:rsidR="005F092F" w:rsidRPr="00B829C5" w:rsidRDefault="005F092F" w:rsidP="00B829C5">
            <w:pPr>
              <w:spacing w:after="0" w:line="240" w:lineRule="auto"/>
              <w:rPr>
                <w:rFonts w:ascii="Times New Roman" w:eastAsia="Times New Roman" w:hAnsi="Times New Roman" w:cs="Times New Roman"/>
                <w:color w:val="000000"/>
                <w:sz w:val="20"/>
                <w:szCs w:val="20"/>
                <w:lang w:eastAsia="ru-RU"/>
              </w:rPr>
            </w:pPr>
          </w:p>
        </w:tc>
        <w:tc>
          <w:tcPr>
            <w:tcW w:w="232" w:type="pct"/>
            <w:vMerge/>
            <w:vAlign w:val="center"/>
            <w:hideMark/>
          </w:tcPr>
          <w:p w:rsidR="005F092F" w:rsidRPr="00B829C5" w:rsidRDefault="005F092F" w:rsidP="00B829C5">
            <w:pPr>
              <w:spacing w:after="0" w:line="240" w:lineRule="auto"/>
              <w:rPr>
                <w:rFonts w:ascii="Times New Roman" w:eastAsia="Times New Roman" w:hAnsi="Times New Roman" w:cs="Times New Roman"/>
                <w:color w:val="000000"/>
                <w:sz w:val="20"/>
                <w:szCs w:val="20"/>
                <w:lang w:eastAsia="ru-RU"/>
              </w:rPr>
            </w:pPr>
          </w:p>
        </w:tc>
        <w:tc>
          <w:tcPr>
            <w:tcW w:w="462" w:type="pct"/>
            <w:shd w:val="clear" w:color="000000" w:fill="D9D9D9"/>
            <w:vAlign w:val="center"/>
            <w:hideMark/>
          </w:tcPr>
          <w:p w:rsidR="005F092F" w:rsidRPr="00B829C5" w:rsidRDefault="005F092F" w:rsidP="00B829C5">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Всего</w:t>
            </w:r>
          </w:p>
        </w:tc>
        <w:tc>
          <w:tcPr>
            <w:tcW w:w="310" w:type="pct"/>
            <w:shd w:val="clear" w:color="000000" w:fill="D9D9D9"/>
            <w:vAlign w:val="center"/>
            <w:hideMark/>
          </w:tcPr>
          <w:p w:rsidR="005F092F" w:rsidRPr="00B829C5" w:rsidRDefault="002E15D3" w:rsidP="00A7414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w:t>
            </w:r>
            <w:r w:rsidR="005F092F">
              <w:rPr>
                <w:rFonts w:ascii="Times New Roman" w:eastAsia="Times New Roman" w:hAnsi="Times New Roman" w:cs="Times New Roman"/>
                <w:color w:val="000000"/>
                <w:sz w:val="20"/>
                <w:szCs w:val="20"/>
                <w:lang w:eastAsia="ru-RU"/>
              </w:rPr>
              <w:t>ГЗ</w:t>
            </w:r>
          </w:p>
        </w:tc>
        <w:tc>
          <w:tcPr>
            <w:tcW w:w="386" w:type="pct"/>
            <w:shd w:val="clear" w:color="000000" w:fill="D9D9D9"/>
            <w:noWrap/>
            <w:vAlign w:val="center"/>
            <w:hideMark/>
          </w:tcPr>
          <w:p w:rsidR="005F092F" w:rsidRPr="00B829C5" w:rsidRDefault="005F092F" w:rsidP="00B829C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w:t>
            </w:r>
            <w:r w:rsidR="001B3961">
              <w:rPr>
                <w:rFonts w:ascii="Times New Roman" w:eastAsia="Times New Roman" w:hAnsi="Times New Roman" w:cs="Times New Roman"/>
                <w:color w:val="000000"/>
                <w:sz w:val="20"/>
                <w:szCs w:val="20"/>
                <w:lang w:eastAsia="ru-RU"/>
              </w:rPr>
              <w:t>О</w:t>
            </w:r>
          </w:p>
        </w:tc>
        <w:tc>
          <w:tcPr>
            <w:tcW w:w="464" w:type="pct"/>
            <w:shd w:val="clear" w:color="000000" w:fill="D9D9D9"/>
            <w:vAlign w:val="center"/>
          </w:tcPr>
          <w:p w:rsidR="005F092F" w:rsidRPr="00B829C5" w:rsidRDefault="005F092F" w:rsidP="00B829C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Контроль</w:t>
            </w:r>
          </w:p>
        </w:tc>
        <w:tc>
          <w:tcPr>
            <w:tcW w:w="1544" w:type="pct"/>
            <w:vMerge/>
            <w:vAlign w:val="center"/>
            <w:hideMark/>
          </w:tcPr>
          <w:p w:rsidR="005F092F" w:rsidRPr="00B829C5" w:rsidRDefault="005F092F" w:rsidP="00B829C5">
            <w:pPr>
              <w:spacing w:after="0" w:line="240" w:lineRule="auto"/>
              <w:rPr>
                <w:rFonts w:ascii="Times New Roman" w:eastAsia="Times New Roman" w:hAnsi="Times New Roman" w:cs="Times New Roman"/>
                <w:color w:val="000000"/>
                <w:sz w:val="20"/>
                <w:szCs w:val="20"/>
                <w:lang w:eastAsia="ru-RU"/>
              </w:rPr>
            </w:pPr>
          </w:p>
        </w:tc>
      </w:tr>
      <w:tr w:rsidR="00212D29" w:rsidRPr="00B829C5" w:rsidTr="002E15D3">
        <w:trPr>
          <w:trHeight w:val="630"/>
        </w:trPr>
        <w:tc>
          <w:tcPr>
            <w:tcW w:w="213" w:type="pct"/>
            <w:shd w:val="clear" w:color="000000" w:fill="FFFFFF"/>
            <w:noWrap/>
            <w:vAlign w:val="center"/>
            <w:hideMark/>
          </w:tcPr>
          <w:p w:rsidR="00256D23" w:rsidRPr="0039438F" w:rsidRDefault="0039438F"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lastRenderedPageBreak/>
              <w:t>1</w:t>
            </w:r>
          </w:p>
        </w:tc>
        <w:tc>
          <w:tcPr>
            <w:tcW w:w="1080" w:type="pct"/>
            <w:shd w:val="clear" w:color="auto" w:fill="auto"/>
            <w:vAlign w:val="center"/>
          </w:tcPr>
          <w:p w:rsidR="00256D23" w:rsidRPr="0039438F" w:rsidRDefault="0039438F" w:rsidP="00D83EC1">
            <w:pPr>
              <w:spacing w:after="0" w:line="240" w:lineRule="auto"/>
              <w:rPr>
                <w:rFonts w:ascii="Times New Roman" w:eastAsia="Times New Roman" w:hAnsi="Times New Roman" w:cs="Times New Roman"/>
                <w:bCs/>
                <w:color w:val="000000"/>
                <w:sz w:val="24"/>
                <w:szCs w:val="24"/>
                <w:lang w:eastAsia="ru-RU"/>
              </w:rPr>
            </w:pPr>
            <w:r>
              <w:rPr>
                <w:rFonts w:ascii="Times New Roman" w:hAnsi="Times New Roman" w:cs="Times New Roman"/>
                <w:bCs/>
                <w:sz w:val="24"/>
                <w:szCs w:val="24"/>
              </w:rPr>
              <w:t>П</w:t>
            </w:r>
            <w:r w:rsidRPr="0039438F">
              <w:rPr>
                <w:rFonts w:ascii="Times New Roman" w:hAnsi="Times New Roman" w:cs="Times New Roman"/>
                <w:bCs/>
                <w:sz w:val="24"/>
                <w:szCs w:val="24"/>
              </w:rPr>
              <w:t>одготовка к процессу гримирования</w:t>
            </w:r>
          </w:p>
        </w:tc>
        <w:tc>
          <w:tcPr>
            <w:tcW w:w="309" w:type="pct"/>
            <w:vMerge w:val="restart"/>
            <w:shd w:val="clear" w:color="000000" w:fill="FFFFFF"/>
            <w:noWrap/>
            <w:vAlign w:val="center"/>
          </w:tcPr>
          <w:p w:rsidR="00256D23" w:rsidRPr="00367BFF" w:rsidRDefault="00F76DB3" w:rsidP="00CC55D0">
            <w:pPr>
              <w:spacing w:after="0" w:line="240" w:lineRule="auto"/>
              <w:rPr>
                <w:rFonts w:ascii="Times New Roman" w:eastAsia="Times New Roman" w:hAnsi="Times New Roman" w:cs="Times New Roman"/>
                <w:color w:val="000000"/>
                <w:sz w:val="24"/>
                <w:szCs w:val="24"/>
                <w:lang w:eastAsia="ru-RU"/>
              </w:rPr>
            </w:pPr>
            <w:r w:rsidRPr="00367BFF">
              <w:rPr>
                <w:rFonts w:ascii="Times New Roman" w:eastAsia="Times New Roman" w:hAnsi="Times New Roman" w:cs="Times New Roman"/>
                <w:color w:val="000000"/>
                <w:sz w:val="24"/>
                <w:szCs w:val="24"/>
                <w:lang w:eastAsia="ru-RU"/>
              </w:rPr>
              <w:t>5</w:t>
            </w:r>
          </w:p>
        </w:tc>
        <w:tc>
          <w:tcPr>
            <w:tcW w:w="232" w:type="pct"/>
            <w:shd w:val="clear" w:color="000000" w:fill="FFFFFF"/>
            <w:noWrap/>
            <w:vAlign w:val="center"/>
          </w:tcPr>
          <w:p w:rsidR="00256D23" w:rsidRPr="008A27FC" w:rsidRDefault="00256D23" w:rsidP="00CC55D0">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tcPr>
          <w:p w:rsidR="00256D23" w:rsidRPr="008A27FC" w:rsidRDefault="00367BFF"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10" w:type="pct"/>
            <w:shd w:val="clear" w:color="000000" w:fill="FFFFFF"/>
            <w:noWrap/>
            <w:vAlign w:val="center"/>
          </w:tcPr>
          <w:p w:rsidR="00256D23" w:rsidRPr="008A27FC" w:rsidRDefault="002E15D3"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386" w:type="pct"/>
            <w:shd w:val="clear" w:color="000000" w:fill="FFFFFF"/>
            <w:noWrap/>
            <w:vAlign w:val="center"/>
          </w:tcPr>
          <w:p w:rsidR="00256D23"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64" w:type="pct"/>
            <w:shd w:val="clear" w:color="000000" w:fill="FFFFFF"/>
            <w:vAlign w:val="center"/>
          </w:tcPr>
          <w:p w:rsidR="00256D23" w:rsidRPr="008A27FC" w:rsidRDefault="00256D23" w:rsidP="00CC55D0">
            <w:pPr>
              <w:spacing w:after="0" w:line="240" w:lineRule="auto"/>
              <w:rPr>
                <w:rFonts w:ascii="Times New Roman" w:eastAsia="Times New Roman" w:hAnsi="Times New Roman" w:cs="Times New Roman"/>
                <w:color w:val="000000"/>
                <w:sz w:val="24"/>
                <w:szCs w:val="24"/>
                <w:lang w:eastAsia="ru-RU"/>
              </w:rPr>
            </w:pPr>
          </w:p>
        </w:tc>
        <w:tc>
          <w:tcPr>
            <w:tcW w:w="1544" w:type="pct"/>
            <w:shd w:val="clear" w:color="000000" w:fill="FFFFFF"/>
            <w:noWrap/>
            <w:vAlign w:val="bottom"/>
            <w:hideMark/>
          </w:tcPr>
          <w:p w:rsidR="00256D23" w:rsidRPr="00212D29" w:rsidRDefault="00425952" w:rsidP="00212D29">
            <w:pPr>
              <w:pStyle w:val="Style4"/>
              <w:tabs>
                <w:tab w:val="left" w:pos="-36"/>
                <w:tab w:val="left" w:pos="0"/>
                <w:tab w:val="left" w:pos="176"/>
              </w:tabs>
              <w:spacing w:line="192" w:lineRule="auto"/>
              <w:ind w:firstLine="0"/>
              <w:rPr>
                <w:color w:val="000000"/>
                <w:sz w:val="22"/>
                <w:szCs w:val="22"/>
                <w:lang w:eastAsia="ru-RU"/>
              </w:rPr>
            </w:pPr>
            <w:r w:rsidRPr="00212D29">
              <w:rPr>
                <w:sz w:val="22"/>
                <w:szCs w:val="22"/>
              </w:rPr>
              <w:t xml:space="preserve">Входной контроль: </w:t>
            </w:r>
            <w:r w:rsidRPr="00212D29">
              <w:rPr>
                <w:b/>
                <w:color w:val="000000"/>
                <w:sz w:val="22"/>
                <w:szCs w:val="22"/>
                <w:lang w:eastAsia="ru-RU"/>
              </w:rPr>
              <w:t xml:space="preserve">письменный опрос. </w:t>
            </w:r>
            <w:r w:rsidR="00D83EC1" w:rsidRPr="00212D29">
              <w:rPr>
                <w:color w:val="000000"/>
                <w:sz w:val="22"/>
                <w:szCs w:val="22"/>
                <w:lang w:eastAsia="ru-RU"/>
              </w:rPr>
              <w:t>Текущий контроль</w:t>
            </w:r>
            <w:r w:rsidRPr="00212D29">
              <w:rPr>
                <w:color w:val="000000"/>
                <w:sz w:val="22"/>
                <w:szCs w:val="22"/>
                <w:lang w:eastAsia="ru-RU"/>
              </w:rPr>
              <w:t>:</w:t>
            </w:r>
            <w:r w:rsidRPr="00212D29">
              <w:rPr>
                <w:b/>
                <w:color w:val="000000"/>
                <w:sz w:val="22"/>
                <w:szCs w:val="22"/>
                <w:lang w:eastAsia="ru-RU"/>
              </w:rPr>
              <w:t xml:space="preserve"> устный опрос</w:t>
            </w:r>
          </w:p>
        </w:tc>
      </w:tr>
      <w:tr w:rsidR="00212D29" w:rsidRPr="00B829C5" w:rsidTr="002E15D3">
        <w:trPr>
          <w:trHeight w:val="345"/>
        </w:trPr>
        <w:tc>
          <w:tcPr>
            <w:tcW w:w="213" w:type="pct"/>
            <w:shd w:val="clear" w:color="000000" w:fill="FFFFFF"/>
            <w:noWrap/>
            <w:vAlign w:val="center"/>
            <w:hideMark/>
          </w:tcPr>
          <w:p w:rsidR="00256D23" w:rsidRPr="0039438F" w:rsidRDefault="0039438F"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2</w:t>
            </w:r>
          </w:p>
        </w:tc>
        <w:tc>
          <w:tcPr>
            <w:tcW w:w="1080" w:type="pct"/>
            <w:shd w:val="clear" w:color="auto" w:fill="auto"/>
            <w:vAlign w:val="center"/>
          </w:tcPr>
          <w:p w:rsidR="00256D23" w:rsidRPr="0039438F" w:rsidRDefault="0039438F" w:rsidP="00D83EC1">
            <w:pPr>
              <w:spacing w:after="0" w:line="240" w:lineRule="auto"/>
              <w:rPr>
                <w:rFonts w:ascii="Times New Roman" w:eastAsia="Times New Roman" w:hAnsi="Times New Roman" w:cs="Times New Roman"/>
                <w:bCs/>
                <w:color w:val="000000"/>
                <w:sz w:val="24"/>
                <w:szCs w:val="24"/>
                <w:lang w:eastAsia="ru-RU"/>
              </w:rPr>
            </w:pPr>
            <w:r>
              <w:rPr>
                <w:rFonts w:ascii="Times New Roman" w:hAnsi="Times New Roman" w:cs="Times New Roman"/>
                <w:sz w:val="24"/>
                <w:szCs w:val="24"/>
              </w:rPr>
              <w:t>Ц</w:t>
            </w:r>
            <w:r w:rsidRPr="0039438F">
              <w:rPr>
                <w:rFonts w:ascii="Times New Roman" w:hAnsi="Times New Roman" w:cs="Times New Roman"/>
                <w:sz w:val="24"/>
                <w:szCs w:val="24"/>
              </w:rPr>
              <w:t>ветоведение</w:t>
            </w:r>
          </w:p>
        </w:tc>
        <w:tc>
          <w:tcPr>
            <w:tcW w:w="309" w:type="pct"/>
            <w:vMerge/>
            <w:vAlign w:val="center"/>
          </w:tcPr>
          <w:p w:rsidR="00256D23" w:rsidRPr="008A27FC" w:rsidRDefault="00256D23" w:rsidP="00CC55D0">
            <w:pPr>
              <w:spacing w:after="0" w:line="240" w:lineRule="auto"/>
              <w:rPr>
                <w:rFonts w:ascii="Times New Roman" w:eastAsia="Times New Roman" w:hAnsi="Times New Roman" w:cs="Times New Roman"/>
                <w:color w:val="000000"/>
                <w:sz w:val="24"/>
                <w:szCs w:val="24"/>
                <w:lang w:eastAsia="ru-RU"/>
              </w:rPr>
            </w:pPr>
          </w:p>
        </w:tc>
        <w:tc>
          <w:tcPr>
            <w:tcW w:w="232" w:type="pct"/>
            <w:shd w:val="clear" w:color="000000" w:fill="FFFFFF"/>
            <w:noWrap/>
            <w:vAlign w:val="center"/>
          </w:tcPr>
          <w:p w:rsidR="00256D23" w:rsidRPr="008A27FC" w:rsidRDefault="00256D23" w:rsidP="00CC55D0">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tcPr>
          <w:p w:rsidR="00256D23" w:rsidRPr="008A27FC" w:rsidRDefault="00367BFF"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10" w:type="pct"/>
            <w:shd w:val="clear" w:color="000000" w:fill="FFFFFF"/>
            <w:noWrap/>
            <w:vAlign w:val="center"/>
          </w:tcPr>
          <w:p w:rsidR="00256D23" w:rsidRPr="008A27FC" w:rsidRDefault="002E15D3"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386" w:type="pct"/>
            <w:shd w:val="clear" w:color="000000" w:fill="FFFFFF"/>
            <w:noWrap/>
            <w:vAlign w:val="center"/>
          </w:tcPr>
          <w:p w:rsidR="00256D23"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64" w:type="pct"/>
            <w:shd w:val="clear" w:color="000000" w:fill="FFFFFF"/>
            <w:vAlign w:val="center"/>
          </w:tcPr>
          <w:p w:rsidR="00256D23" w:rsidRPr="008A27FC" w:rsidRDefault="00256D23" w:rsidP="00CC55D0">
            <w:pPr>
              <w:spacing w:after="0" w:line="240" w:lineRule="auto"/>
              <w:rPr>
                <w:rFonts w:ascii="Times New Roman" w:eastAsia="Times New Roman" w:hAnsi="Times New Roman" w:cs="Times New Roman"/>
                <w:color w:val="000000"/>
                <w:sz w:val="24"/>
                <w:szCs w:val="24"/>
                <w:lang w:eastAsia="ru-RU"/>
              </w:rPr>
            </w:pPr>
          </w:p>
        </w:tc>
        <w:tc>
          <w:tcPr>
            <w:tcW w:w="1544" w:type="pct"/>
            <w:shd w:val="clear" w:color="000000" w:fill="FFFFFF"/>
            <w:noWrap/>
            <w:vAlign w:val="bottom"/>
            <w:hideMark/>
          </w:tcPr>
          <w:p w:rsidR="00C5020C" w:rsidRPr="00212D29" w:rsidRDefault="00D83EC1" w:rsidP="00212D29">
            <w:pPr>
              <w:pStyle w:val="Style4"/>
              <w:tabs>
                <w:tab w:val="left" w:pos="-36"/>
                <w:tab w:val="left" w:pos="0"/>
                <w:tab w:val="left" w:pos="176"/>
              </w:tabs>
              <w:spacing w:line="192" w:lineRule="auto"/>
              <w:ind w:firstLine="0"/>
              <w:rPr>
                <w:color w:val="000000"/>
                <w:sz w:val="22"/>
                <w:szCs w:val="22"/>
                <w:lang w:eastAsia="ru-RU"/>
              </w:rPr>
            </w:pPr>
            <w:r w:rsidRPr="00212D29">
              <w:rPr>
                <w:color w:val="000000"/>
                <w:sz w:val="22"/>
                <w:szCs w:val="22"/>
                <w:lang w:eastAsia="ru-RU"/>
              </w:rPr>
              <w:t>Текущий контроль</w:t>
            </w:r>
            <w:r w:rsidR="00425952" w:rsidRPr="00212D29">
              <w:rPr>
                <w:color w:val="000000"/>
                <w:sz w:val="22"/>
                <w:szCs w:val="22"/>
                <w:lang w:eastAsia="ru-RU"/>
              </w:rPr>
              <w:t>:</w:t>
            </w:r>
            <w:r w:rsidR="00C5020C" w:rsidRPr="00212D29">
              <w:rPr>
                <w:b/>
                <w:color w:val="000000"/>
                <w:sz w:val="22"/>
                <w:szCs w:val="22"/>
                <w:lang w:eastAsia="ru-RU"/>
              </w:rPr>
              <w:t xml:space="preserve"> Практическое задание. Провести тренинговые упражнения</w:t>
            </w:r>
            <w:r w:rsidR="00C5020C" w:rsidRPr="00212D29">
              <w:rPr>
                <w:color w:val="000000"/>
                <w:sz w:val="22"/>
                <w:szCs w:val="22"/>
                <w:lang w:eastAsia="ru-RU"/>
              </w:rPr>
              <w:t xml:space="preserve"> по теме «Цветоведение».</w:t>
            </w:r>
          </w:p>
          <w:p w:rsidR="00256D23" w:rsidRPr="00212D29" w:rsidRDefault="00256D23" w:rsidP="00212D29">
            <w:pPr>
              <w:spacing w:after="0" w:line="192" w:lineRule="auto"/>
              <w:rPr>
                <w:rFonts w:ascii="Times New Roman" w:eastAsia="Times New Roman" w:hAnsi="Times New Roman" w:cs="Times New Roman"/>
                <w:color w:val="000000"/>
                <w:lang w:eastAsia="ru-RU"/>
              </w:rPr>
            </w:pPr>
          </w:p>
        </w:tc>
      </w:tr>
      <w:tr w:rsidR="00212D29" w:rsidRPr="00B829C5" w:rsidTr="002E15D3">
        <w:trPr>
          <w:trHeight w:val="385"/>
        </w:trPr>
        <w:tc>
          <w:tcPr>
            <w:tcW w:w="213" w:type="pct"/>
            <w:shd w:val="clear" w:color="000000" w:fill="FFFFFF"/>
            <w:noWrap/>
            <w:vAlign w:val="center"/>
            <w:hideMark/>
          </w:tcPr>
          <w:p w:rsidR="00D83EC1" w:rsidRPr="0039438F" w:rsidRDefault="00D83EC1"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3</w:t>
            </w:r>
          </w:p>
        </w:tc>
        <w:tc>
          <w:tcPr>
            <w:tcW w:w="1080" w:type="pct"/>
            <w:shd w:val="clear" w:color="auto" w:fill="auto"/>
            <w:vAlign w:val="center"/>
          </w:tcPr>
          <w:p w:rsidR="00D83EC1" w:rsidRPr="0039438F" w:rsidRDefault="00D83EC1" w:rsidP="003943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Ц</w:t>
            </w:r>
            <w:r w:rsidRPr="0039438F">
              <w:rPr>
                <w:rFonts w:ascii="Times New Roman" w:hAnsi="Times New Roman" w:cs="Times New Roman"/>
                <w:sz w:val="24"/>
                <w:szCs w:val="24"/>
              </w:rPr>
              <w:t>ветовые типы лица: «лето-зима», «весна-осень» и др.</w:t>
            </w:r>
          </w:p>
        </w:tc>
        <w:tc>
          <w:tcPr>
            <w:tcW w:w="309" w:type="pct"/>
            <w:vMerge/>
            <w:vAlign w:val="center"/>
            <w:hideMark/>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232" w:type="pct"/>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tcPr>
          <w:p w:rsidR="00D83EC1" w:rsidRPr="008A27FC" w:rsidRDefault="00367BFF"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10" w:type="pct"/>
            <w:shd w:val="clear" w:color="000000" w:fill="FFFFFF"/>
            <w:noWrap/>
            <w:vAlign w:val="center"/>
          </w:tcPr>
          <w:p w:rsidR="00D83EC1" w:rsidRPr="008A27FC" w:rsidRDefault="002E15D3"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386" w:type="pct"/>
            <w:shd w:val="clear" w:color="000000" w:fill="FFFFFF"/>
            <w:noWrap/>
            <w:vAlign w:val="center"/>
          </w:tcPr>
          <w:p w:rsidR="00D83EC1"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64" w:type="pct"/>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1544" w:type="pct"/>
            <w:shd w:val="clear" w:color="000000" w:fill="FFFFFF"/>
            <w:vAlign w:val="bottom"/>
            <w:hideMark/>
          </w:tcPr>
          <w:p w:rsidR="00C5020C" w:rsidRPr="00212D29" w:rsidRDefault="00D83EC1" w:rsidP="00212D29">
            <w:pPr>
              <w:pStyle w:val="Style4"/>
              <w:tabs>
                <w:tab w:val="left" w:pos="-36"/>
                <w:tab w:val="left" w:pos="0"/>
                <w:tab w:val="left" w:pos="176"/>
              </w:tabs>
              <w:spacing w:line="192" w:lineRule="auto"/>
              <w:ind w:firstLine="0"/>
              <w:rPr>
                <w:sz w:val="22"/>
                <w:szCs w:val="22"/>
              </w:rPr>
            </w:pPr>
            <w:r w:rsidRPr="00212D29">
              <w:rPr>
                <w:color w:val="000000"/>
                <w:sz w:val="22"/>
                <w:szCs w:val="22"/>
                <w:lang w:eastAsia="ru-RU"/>
              </w:rPr>
              <w:t>Текущий контроль</w:t>
            </w:r>
            <w:r w:rsidR="00C5020C" w:rsidRPr="00212D29">
              <w:rPr>
                <w:color w:val="000000"/>
                <w:sz w:val="22"/>
                <w:szCs w:val="22"/>
                <w:lang w:eastAsia="ru-RU"/>
              </w:rPr>
              <w:t xml:space="preserve">: </w:t>
            </w:r>
            <w:r w:rsidR="00C5020C" w:rsidRPr="00212D29">
              <w:rPr>
                <w:b/>
                <w:color w:val="000000"/>
                <w:sz w:val="22"/>
                <w:szCs w:val="22"/>
                <w:lang w:eastAsia="ru-RU"/>
              </w:rPr>
              <w:t>Практическое задание. Провести тренинговые упражнения</w:t>
            </w:r>
            <w:r w:rsidR="00212D29" w:rsidRPr="00212D29">
              <w:rPr>
                <w:color w:val="000000"/>
                <w:sz w:val="22"/>
                <w:szCs w:val="22"/>
                <w:lang w:eastAsia="ru-RU"/>
              </w:rPr>
              <w:t xml:space="preserve"> по теме: «</w:t>
            </w:r>
            <w:r w:rsidR="00C5020C" w:rsidRPr="00212D29">
              <w:rPr>
                <w:color w:val="000000"/>
                <w:sz w:val="22"/>
                <w:szCs w:val="22"/>
                <w:lang w:eastAsia="ru-RU"/>
              </w:rPr>
              <w:t xml:space="preserve">Грим </w:t>
            </w:r>
            <w:r w:rsidR="00C5020C" w:rsidRPr="00212D29">
              <w:rPr>
                <w:sz w:val="22"/>
                <w:szCs w:val="22"/>
              </w:rPr>
              <w:t>«лето-зима», «весна-осень».</w:t>
            </w:r>
          </w:p>
          <w:p w:rsidR="00D83EC1" w:rsidRPr="00212D29" w:rsidRDefault="00D83EC1" w:rsidP="00212D29">
            <w:pPr>
              <w:spacing w:after="0" w:line="192" w:lineRule="auto"/>
              <w:rPr>
                <w:rFonts w:ascii="Times New Roman" w:eastAsia="Times New Roman" w:hAnsi="Times New Roman" w:cs="Times New Roman"/>
                <w:color w:val="000000"/>
                <w:lang w:eastAsia="ru-RU"/>
              </w:rPr>
            </w:pPr>
          </w:p>
        </w:tc>
      </w:tr>
      <w:tr w:rsidR="00212D29" w:rsidRPr="00B829C5" w:rsidTr="002E15D3">
        <w:trPr>
          <w:trHeight w:val="278"/>
        </w:trPr>
        <w:tc>
          <w:tcPr>
            <w:tcW w:w="213" w:type="pct"/>
            <w:shd w:val="clear" w:color="000000" w:fill="FFFFFF"/>
            <w:noWrap/>
            <w:vAlign w:val="center"/>
            <w:hideMark/>
          </w:tcPr>
          <w:p w:rsidR="00D83EC1" w:rsidRPr="0039438F" w:rsidRDefault="00D83EC1"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4</w:t>
            </w:r>
          </w:p>
        </w:tc>
        <w:tc>
          <w:tcPr>
            <w:tcW w:w="1080" w:type="pct"/>
            <w:shd w:val="clear" w:color="auto" w:fill="auto"/>
          </w:tcPr>
          <w:p w:rsidR="00D83EC1" w:rsidRPr="0039438F" w:rsidRDefault="00D83EC1" w:rsidP="00256D23">
            <w:pPr>
              <w:pStyle w:val="ad"/>
              <w:ind w:firstLine="0"/>
              <w:rPr>
                <w:rFonts w:eastAsia="Calibri"/>
              </w:rPr>
            </w:pPr>
            <w:r>
              <w:t>Т</w:t>
            </w:r>
            <w:r w:rsidRPr="0039438F">
              <w:t>ехнология грима, макияжа, живописные</w:t>
            </w:r>
          </w:p>
          <w:p w:rsidR="00D83EC1" w:rsidRPr="0039438F" w:rsidRDefault="00D83EC1" w:rsidP="00256D23">
            <w:pPr>
              <w:tabs>
                <w:tab w:val="left" w:pos="708"/>
              </w:tabs>
              <w:spacing w:after="0" w:line="240" w:lineRule="auto"/>
              <w:rPr>
                <w:rFonts w:ascii="Times New Roman" w:hAnsi="Times New Roman" w:cs="Times New Roman"/>
                <w:sz w:val="24"/>
                <w:szCs w:val="24"/>
              </w:rPr>
            </w:pPr>
            <w:r w:rsidRPr="0039438F">
              <w:rPr>
                <w:rFonts w:ascii="Times New Roman" w:hAnsi="Times New Roman" w:cs="Times New Roman"/>
                <w:sz w:val="24"/>
                <w:szCs w:val="24"/>
              </w:rPr>
              <w:t>приемы</w:t>
            </w:r>
          </w:p>
        </w:tc>
        <w:tc>
          <w:tcPr>
            <w:tcW w:w="309" w:type="pct"/>
            <w:vMerge/>
            <w:vAlign w:val="center"/>
            <w:hideMark/>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232" w:type="pct"/>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tcPr>
          <w:p w:rsidR="00D83EC1" w:rsidRPr="008A27FC" w:rsidRDefault="00367BFF"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10" w:type="pct"/>
            <w:shd w:val="clear" w:color="000000" w:fill="FFFFFF"/>
            <w:noWrap/>
            <w:vAlign w:val="center"/>
          </w:tcPr>
          <w:p w:rsidR="00D83EC1" w:rsidRPr="008A27FC" w:rsidRDefault="002E15D3"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386" w:type="pct"/>
            <w:shd w:val="clear" w:color="000000" w:fill="FFFFFF"/>
            <w:noWrap/>
            <w:vAlign w:val="center"/>
          </w:tcPr>
          <w:p w:rsidR="00D83EC1"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64" w:type="pct"/>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1544" w:type="pct"/>
            <w:shd w:val="clear" w:color="000000" w:fill="FFFFFF"/>
            <w:noWrap/>
            <w:vAlign w:val="bottom"/>
            <w:hideMark/>
          </w:tcPr>
          <w:p w:rsidR="00D83EC1" w:rsidRPr="00212D29" w:rsidRDefault="00D83EC1" w:rsidP="00212D29">
            <w:pPr>
              <w:spacing w:after="0" w:line="192" w:lineRule="auto"/>
              <w:rPr>
                <w:rFonts w:ascii="Times New Roman" w:eastAsia="Times New Roman" w:hAnsi="Times New Roman" w:cs="Times New Roman"/>
                <w:color w:val="000000"/>
                <w:lang w:eastAsia="ru-RU"/>
              </w:rPr>
            </w:pPr>
            <w:r w:rsidRPr="00212D29">
              <w:rPr>
                <w:rFonts w:ascii="Times New Roman" w:eastAsia="Times New Roman" w:hAnsi="Times New Roman" w:cs="Times New Roman"/>
                <w:color w:val="000000"/>
                <w:lang w:eastAsia="ru-RU"/>
              </w:rPr>
              <w:t>Текущий контроль</w:t>
            </w:r>
            <w:r w:rsidR="00425952" w:rsidRPr="00212D29">
              <w:rPr>
                <w:rFonts w:ascii="Times New Roman" w:eastAsia="Times New Roman" w:hAnsi="Times New Roman" w:cs="Times New Roman"/>
                <w:color w:val="000000"/>
                <w:lang w:eastAsia="ru-RU"/>
              </w:rPr>
              <w:t xml:space="preserve">: </w:t>
            </w:r>
            <w:r w:rsidR="00425952" w:rsidRPr="00212D29">
              <w:rPr>
                <w:rFonts w:ascii="Times New Roman" w:hAnsi="Times New Roman" w:cs="Times New Roman"/>
                <w:b/>
                <w:color w:val="000000"/>
                <w:lang w:eastAsia="ru-RU"/>
              </w:rPr>
              <w:t>видеопрезентация</w:t>
            </w:r>
          </w:p>
        </w:tc>
      </w:tr>
      <w:tr w:rsidR="00212D29" w:rsidRPr="00B829C5" w:rsidTr="002E15D3">
        <w:trPr>
          <w:trHeight w:val="230"/>
        </w:trPr>
        <w:tc>
          <w:tcPr>
            <w:tcW w:w="213" w:type="pct"/>
            <w:vMerge w:val="restart"/>
            <w:shd w:val="clear" w:color="000000" w:fill="FFFFFF"/>
            <w:noWrap/>
            <w:vAlign w:val="center"/>
          </w:tcPr>
          <w:p w:rsidR="00D83EC1" w:rsidRPr="0039438F" w:rsidRDefault="00D83EC1"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5</w:t>
            </w:r>
          </w:p>
        </w:tc>
        <w:tc>
          <w:tcPr>
            <w:tcW w:w="1080" w:type="pct"/>
            <w:vMerge w:val="restart"/>
            <w:shd w:val="clear" w:color="auto" w:fill="auto"/>
            <w:vAlign w:val="center"/>
          </w:tcPr>
          <w:p w:rsidR="00D83EC1" w:rsidRPr="0039438F" w:rsidRDefault="00D83EC1" w:rsidP="00256D23">
            <w:pPr>
              <w:spacing w:after="0" w:line="240" w:lineRule="auto"/>
              <w:rPr>
                <w:rFonts w:ascii="Times New Roman" w:eastAsia="Times New Roman" w:hAnsi="Times New Roman" w:cs="Times New Roman"/>
                <w:bCs/>
                <w:color w:val="000000"/>
                <w:sz w:val="24"/>
                <w:szCs w:val="24"/>
                <w:lang w:eastAsia="ru-RU"/>
              </w:rPr>
            </w:pPr>
            <w:r>
              <w:rPr>
                <w:rFonts w:ascii="Times New Roman" w:eastAsia="Calibri" w:hAnsi="Times New Roman" w:cs="Times New Roman"/>
                <w:sz w:val="24"/>
                <w:szCs w:val="24"/>
              </w:rPr>
              <w:t xml:space="preserve"> А</w:t>
            </w:r>
            <w:r w:rsidRPr="0039438F">
              <w:rPr>
                <w:rFonts w:ascii="Times New Roman" w:eastAsia="Calibri" w:hAnsi="Times New Roman" w:cs="Times New Roman"/>
                <w:sz w:val="24"/>
                <w:szCs w:val="24"/>
              </w:rPr>
              <w:t xml:space="preserve">натомические основы грима. </w:t>
            </w:r>
          </w:p>
        </w:tc>
        <w:tc>
          <w:tcPr>
            <w:tcW w:w="309" w:type="pct"/>
            <w:vMerge/>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232" w:type="pct"/>
            <w:vMerge w:val="restart"/>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vMerge w:val="restart"/>
            <w:shd w:val="clear" w:color="000000" w:fill="FFFFFF"/>
            <w:noWrap/>
            <w:vAlign w:val="center"/>
          </w:tcPr>
          <w:p w:rsidR="00D83EC1" w:rsidRPr="008A27FC" w:rsidRDefault="00367BFF"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10" w:type="pct"/>
            <w:vMerge w:val="restart"/>
            <w:shd w:val="clear" w:color="000000" w:fill="FFFFFF"/>
            <w:noWrap/>
            <w:vAlign w:val="center"/>
          </w:tcPr>
          <w:p w:rsidR="00D83EC1" w:rsidRPr="008A27FC" w:rsidRDefault="00367BFF"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386" w:type="pct"/>
            <w:tcBorders>
              <w:bottom w:val="nil"/>
            </w:tcBorders>
            <w:shd w:val="clear" w:color="000000" w:fill="FFFFFF"/>
            <w:noWrap/>
            <w:vAlign w:val="center"/>
          </w:tcPr>
          <w:p w:rsidR="00D83EC1"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64" w:type="pct"/>
            <w:tcBorders>
              <w:bottom w:val="nil"/>
            </w:tcBorders>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1544" w:type="pct"/>
            <w:vMerge w:val="restart"/>
            <w:shd w:val="clear" w:color="000000" w:fill="FFFFFF"/>
            <w:noWrap/>
            <w:vAlign w:val="bottom"/>
          </w:tcPr>
          <w:p w:rsidR="00D83EC1" w:rsidRPr="00212D29" w:rsidRDefault="00D83EC1" w:rsidP="00212D29">
            <w:pPr>
              <w:spacing w:after="0" w:line="192" w:lineRule="auto"/>
              <w:rPr>
                <w:rFonts w:ascii="Times New Roman" w:eastAsia="Times New Roman" w:hAnsi="Times New Roman" w:cs="Times New Roman"/>
                <w:color w:val="000000"/>
                <w:lang w:eastAsia="ru-RU"/>
              </w:rPr>
            </w:pPr>
            <w:r w:rsidRPr="00212D29">
              <w:rPr>
                <w:rFonts w:ascii="Times New Roman" w:eastAsia="Times New Roman" w:hAnsi="Times New Roman" w:cs="Times New Roman"/>
                <w:color w:val="000000"/>
                <w:lang w:eastAsia="ru-RU"/>
              </w:rPr>
              <w:t>Текущий контроль</w:t>
            </w:r>
            <w:r w:rsidR="00C5020C" w:rsidRPr="00212D29">
              <w:rPr>
                <w:rFonts w:ascii="Times New Roman" w:eastAsia="Times New Roman" w:hAnsi="Times New Roman" w:cs="Times New Roman"/>
                <w:color w:val="000000"/>
                <w:lang w:eastAsia="ru-RU"/>
              </w:rPr>
              <w:t>:</w:t>
            </w:r>
            <w:r w:rsidR="00C5020C" w:rsidRPr="00212D29">
              <w:rPr>
                <w:rFonts w:ascii="Times New Roman" w:hAnsi="Times New Roman" w:cs="Times New Roman"/>
                <w:b/>
                <w:color w:val="000000"/>
                <w:lang w:eastAsia="ru-RU"/>
              </w:rPr>
              <w:t xml:space="preserve"> Контрольная работа</w:t>
            </w:r>
          </w:p>
        </w:tc>
      </w:tr>
      <w:tr w:rsidR="00212D29" w:rsidRPr="00B829C5" w:rsidTr="002E15D3">
        <w:trPr>
          <w:trHeight w:val="186"/>
        </w:trPr>
        <w:tc>
          <w:tcPr>
            <w:tcW w:w="213" w:type="pct"/>
            <w:vMerge/>
            <w:shd w:val="clear" w:color="000000" w:fill="FFFFFF"/>
            <w:noWrap/>
            <w:vAlign w:val="center"/>
            <w:hideMark/>
          </w:tcPr>
          <w:p w:rsidR="00D83EC1" w:rsidRPr="0039438F" w:rsidRDefault="00D83EC1" w:rsidP="00CC55D0">
            <w:pPr>
              <w:spacing w:after="0" w:line="240" w:lineRule="auto"/>
              <w:jc w:val="center"/>
              <w:rPr>
                <w:rFonts w:ascii="Times New Roman" w:eastAsia="Times New Roman" w:hAnsi="Times New Roman" w:cs="Times New Roman"/>
                <w:color w:val="000000"/>
                <w:sz w:val="24"/>
                <w:szCs w:val="24"/>
                <w:lang w:eastAsia="ru-RU"/>
              </w:rPr>
            </w:pPr>
          </w:p>
        </w:tc>
        <w:tc>
          <w:tcPr>
            <w:tcW w:w="1080" w:type="pct"/>
            <w:vMerge/>
            <w:shd w:val="clear" w:color="auto" w:fill="auto"/>
            <w:vAlign w:val="center"/>
          </w:tcPr>
          <w:p w:rsidR="00D83EC1" w:rsidRPr="0039438F" w:rsidRDefault="00D83EC1" w:rsidP="00CC55D0">
            <w:pPr>
              <w:spacing w:after="0" w:line="240" w:lineRule="auto"/>
              <w:rPr>
                <w:rFonts w:ascii="Times New Roman" w:hAnsi="Times New Roman" w:cs="Times New Roman"/>
                <w:spacing w:val="-4"/>
                <w:sz w:val="24"/>
                <w:szCs w:val="24"/>
              </w:rPr>
            </w:pPr>
          </w:p>
        </w:tc>
        <w:tc>
          <w:tcPr>
            <w:tcW w:w="309" w:type="pct"/>
            <w:vMerge/>
            <w:vAlign w:val="center"/>
            <w:hideMark/>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232" w:type="pct"/>
            <w:vMerge/>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vMerge/>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310" w:type="pct"/>
            <w:vMerge/>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386" w:type="pct"/>
            <w:tcBorders>
              <w:top w:val="nil"/>
            </w:tcBorders>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4" w:type="pct"/>
            <w:tcBorders>
              <w:top w:val="nil"/>
            </w:tcBorders>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1544" w:type="pct"/>
            <w:vMerge/>
            <w:shd w:val="clear" w:color="000000" w:fill="FFFFFF"/>
            <w:noWrap/>
            <w:vAlign w:val="bottom"/>
            <w:hideMark/>
          </w:tcPr>
          <w:p w:rsidR="00D83EC1" w:rsidRPr="00212D29" w:rsidRDefault="00D83EC1" w:rsidP="00212D29">
            <w:pPr>
              <w:spacing w:after="0" w:line="192" w:lineRule="auto"/>
              <w:rPr>
                <w:rFonts w:ascii="Times New Roman" w:eastAsia="Times New Roman" w:hAnsi="Times New Roman" w:cs="Times New Roman"/>
                <w:color w:val="000000"/>
                <w:lang w:eastAsia="ru-RU"/>
              </w:rPr>
            </w:pPr>
          </w:p>
        </w:tc>
      </w:tr>
      <w:tr w:rsidR="00212D29" w:rsidRPr="00B829C5" w:rsidTr="002E15D3">
        <w:trPr>
          <w:trHeight w:val="433"/>
        </w:trPr>
        <w:tc>
          <w:tcPr>
            <w:tcW w:w="213" w:type="pct"/>
            <w:shd w:val="clear" w:color="000000" w:fill="FFFFFF"/>
            <w:noWrap/>
            <w:vAlign w:val="center"/>
            <w:hideMark/>
          </w:tcPr>
          <w:p w:rsidR="00D83EC1" w:rsidRPr="0039438F" w:rsidRDefault="00D83EC1"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6</w:t>
            </w:r>
          </w:p>
        </w:tc>
        <w:tc>
          <w:tcPr>
            <w:tcW w:w="1080" w:type="pct"/>
            <w:shd w:val="clear" w:color="auto" w:fill="auto"/>
          </w:tcPr>
          <w:p w:rsidR="00D83EC1" w:rsidRPr="0039438F" w:rsidRDefault="00D83EC1" w:rsidP="00CC55D0">
            <w:pPr>
              <w:shd w:val="clear" w:color="auto" w:fill="FFFFFF"/>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sz w:val="24"/>
                <w:szCs w:val="24"/>
              </w:rPr>
              <w:t>С</w:t>
            </w:r>
            <w:r w:rsidRPr="0039438F">
              <w:rPr>
                <w:rFonts w:ascii="Times New Roman" w:hAnsi="Times New Roman" w:cs="Times New Roman"/>
                <w:sz w:val="24"/>
                <w:szCs w:val="24"/>
              </w:rPr>
              <w:t>хемы грима</w:t>
            </w:r>
            <w:r>
              <w:rPr>
                <w:rFonts w:ascii="Times New Roman" w:hAnsi="Times New Roman" w:cs="Times New Roman"/>
                <w:sz w:val="24"/>
                <w:szCs w:val="24"/>
              </w:rPr>
              <w:t>. К</w:t>
            </w:r>
            <w:r w:rsidRPr="0039438F">
              <w:rPr>
                <w:rFonts w:ascii="Times New Roman" w:hAnsi="Times New Roman" w:cs="Times New Roman"/>
                <w:sz w:val="24"/>
                <w:szCs w:val="24"/>
              </w:rPr>
              <w:t>лассические пропорции лица</w:t>
            </w:r>
          </w:p>
        </w:tc>
        <w:tc>
          <w:tcPr>
            <w:tcW w:w="309" w:type="pct"/>
            <w:vMerge/>
            <w:vAlign w:val="center"/>
            <w:hideMark/>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232" w:type="pct"/>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tcPr>
          <w:p w:rsidR="00D83EC1" w:rsidRPr="008A27FC" w:rsidRDefault="00367BFF"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10" w:type="pct"/>
            <w:shd w:val="clear" w:color="000000" w:fill="FFFFFF"/>
            <w:noWrap/>
            <w:vAlign w:val="center"/>
          </w:tcPr>
          <w:p w:rsidR="00D83EC1" w:rsidRPr="008A27FC" w:rsidRDefault="00367BFF"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386" w:type="pct"/>
            <w:shd w:val="clear" w:color="000000" w:fill="FFFFFF"/>
            <w:noWrap/>
            <w:vAlign w:val="center"/>
          </w:tcPr>
          <w:p w:rsidR="00D83EC1"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64" w:type="pct"/>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1544" w:type="pct"/>
            <w:shd w:val="clear" w:color="000000" w:fill="FFFFFF"/>
            <w:noWrap/>
            <w:vAlign w:val="bottom"/>
            <w:hideMark/>
          </w:tcPr>
          <w:p w:rsidR="00D83EC1" w:rsidRPr="00212D29" w:rsidRDefault="00D83EC1" w:rsidP="00212D29">
            <w:pPr>
              <w:spacing w:after="0" w:line="192" w:lineRule="auto"/>
              <w:rPr>
                <w:rFonts w:ascii="Times New Roman" w:eastAsia="Calibri" w:hAnsi="Times New Roman" w:cs="Times New Roman"/>
              </w:rPr>
            </w:pPr>
            <w:r w:rsidRPr="00212D29">
              <w:rPr>
                <w:rFonts w:ascii="Times New Roman" w:eastAsia="Times New Roman" w:hAnsi="Times New Roman" w:cs="Times New Roman"/>
                <w:color w:val="000000"/>
                <w:lang w:eastAsia="ru-RU"/>
              </w:rPr>
              <w:t>Межсессионный (рубежный) контроль</w:t>
            </w:r>
            <w:r w:rsidR="00C5020C" w:rsidRPr="00212D29">
              <w:rPr>
                <w:rFonts w:ascii="Times New Roman" w:eastAsia="Times New Roman" w:hAnsi="Times New Roman" w:cs="Times New Roman"/>
                <w:color w:val="000000"/>
                <w:lang w:eastAsia="ru-RU"/>
              </w:rPr>
              <w:t xml:space="preserve">: </w:t>
            </w:r>
            <w:r w:rsidR="00C5020C" w:rsidRPr="00212D29">
              <w:rPr>
                <w:rFonts w:ascii="Times New Roman" w:hAnsi="Times New Roman" w:cs="Times New Roman"/>
                <w:b/>
                <w:color w:val="000000"/>
                <w:lang w:eastAsia="ru-RU"/>
              </w:rPr>
              <w:t>Практическое задание</w:t>
            </w:r>
            <w:r w:rsidR="00C5020C" w:rsidRPr="00212D29">
              <w:rPr>
                <w:rFonts w:ascii="Times New Roman" w:eastAsia="Calibri" w:hAnsi="Times New Roman" w:cs="Times New Roman"/>
              </w:rPr>
              <w:t xml:space="preserve"> Подготовит</w:t>
            </w:r>
            <w:r w:rsidR="003B15C1">
              <w:rPr>
                <w:rFonts w:ascii="Times New Roman" w:eastAsia="Calibri" w:hAnsi="Times New Roman" w:cs="Times New Roman"/>
              </w:rPr>
              <w:t xml:space="preserve">ь на основании схем грима грим </w:t>
            </w:r>
            <w:r w:rsidR="00C5020C" w:rsidRPr="00212D29">
              <w:rPr>
                <w:rFonts w:ascii="Times New Roman" w:eastAsia="Calibri" w:hAnsi="Times New Roman" w:cs="Times New Roman"/>
              </w:rPr>
              <w:t>худого, полного лица;  возрастного грима.</w:t>
            </w:r>
          </w:p>
          <w:p w:rsidR="00C5020C" w:rsidRPr="00212D29" w:rsidRDefault="00C5020C" w:rsidP="00212D29">
            <w:pPr>
              <w:spacing w:after="0" w:line="192" w:lineRule="auto"/>
              <w:rPr>
                <w:rFonts w:ascii="Times New Roman" w:eastAsia="Times New Roman" w:hAnsi="Times New Roman" w:cs="Times New Roman"/>
                <w:color w:val="000000"/>
                <w:lang w:eastAsia="ru-RU"/>
              </w:rPr>
            </w:pPr>
            <w:r w:rsidRPr="00212D29">
              <w:rPr>
                <w:rFonts w:ascii="Times New Roman" w:hAnsi="Times New Roman" w:cs="Times New Roman"/>
                <w:color w:val="000000"/>
                <w:lang w:eastAsia="ru-RU"/>
              </w:rPr>
              <w:t xml:space="preserve">Текущий контроль: </w:t>
            </w:r>
            <w:r w:rsidRPr="00212D29">
              <w:rPr>
                <w:rFonts w:ascii="Times New Roman" w:hAnsi="Times New Roman" w:cs="Times New Roman"/>
                <w:b/>
                <w:color w:val="000000"/>
                <w:lang w:eastAsia="ru-RU"/>
              </w:rPr>
              <w:t>Практическое задание. Провести тренинговые упражнения</w:t>
            </w:r>
            <w:r w:rsidRPr="00212D29">
              <w:rPr>
                <w:rFonts w:ascii="Times New Roman" w:hAnsi="Times New Roman" w:cs="Times New Roman"/>
                <w:color w:val="000000"/>
                <w:lang w:eastAsia="ru-RU"/>
              </w:rPr>
              <w:t xml:space="preserve"> по теме: «</w:t>
            </w:r>
            <w:r w:rsidRPr="00212D29">
              <w:rPr>
                <w:rFonts w:ascii="Times New Roman" w:hAnsi="Times New Roman" w:cs="Times New Roman"/>
              </w:rPr>
              <w:t>«Формула красоты»</w:t>
            </w:r>
          </w:p>
        </w:tc>
      </w:tr>
      <w:tr w:rsidR="00212D29" w:rsidRPr="00B829C5" w:rsidTr="002E15D3">
        <w:trPr>
          <w:trHeight w:val="465"/>
        </w:trPr>
        <w:tc>
          <w:tcPr>
            <w:tcW w:w="213" w:type="pct"/>
            <w:shd w:val="clear" w:color="000000" w:fill="FFFFFF"/>
            <w:noWrap/>
            <w:vAlign w:val="center"/>
          </w:tcPr>
          <w:p w:rsidR="00D83EC1" w:rsidRPr="0039438F" w:rsidRDefault="00D83EC1"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7</w:t>
            </w:r>
          </w:p>
        </w:tc>
        <w:tc>
          <w:tcPr>
            <w:tcW w:w="1080" w:type="pct"/>
            <w:shd w:val="clear" w:color="auto" w:fill="auto"/>
          </w:tcPr>
          <w:p w:rsidR="00D83EC1" w:rsidRPr="0039438F" w:rsidRDefault="00D83EC1" w:rsidP="00CC55D0">
            <w:pPr>
              <w:spacing w:after="0" w:line="240" w:lineRule="auto"/>
              <w:rPr>
                <w:rFonts w:ascii="Times New Roman" w:hAnsi="Times New Roman" w:cs="Times New Roman"/>
                <w:sz w:val="24"/>
                <w:szCs w:val="24"/>
              </w:rPr>
            </w:pPr>
            <w:r>
              <w:rPr>
                <w:rFonts w:ascii="Times New Roman" w:hAnsi="Times New Roman" w:cs="Times New Roman"/>
                <w:sz w:val="24"/>
                <w:szCs w:val="24"/>
              </w:rPr>
              <w:t>Молодое красивое лицо. М</w:t>
            </w:r>
            <w:r w:rsidRPr="0039438F">
              <w:rPr>
                <w:rFonts w:ascii="Times New Roman" w:hAnsi="Times New Roman" w:cs="Times New Roman"/>
                <w:sz w:val="24"/>
                <w:szCs w:val="24"/>
              </w:rPr>
              <w:t xml:space="preserve">акияж и декоративная косметика  </w:t>
            </w:r>
          </w:p>
        </w:tc>
        <w:tc>
          <w:tcPr>
            <w:tcW w:w="309" w:type="pct"/>
            <w:vMerge/>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232" w:type="pct"/>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tcPr>
          <w:p w:rsidR="00D83EC1" w:rsidRPr="008A27FC" w:rsidRDefault="00367BFF"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10" w:type="pct"/>
            <w:shd w:val="clear" w:color="000000" w:fill="FFFFFF"/>
            <w:noWrap/>
            <w:vAlign w:val="center"/>
          </w:tcPr>
          <w:p w:rsidR="00D83EC1" w:rsidRPr="008A27FC" w:rsidRDefault="00367BFF"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386" w:type="pct"/>
            <w:shd w:val="clear" w:color="000000" w:fill="FFFFFF"/>
            <w:noWrap/>
            <w:vAlign w:val="center"/>
          </w:tcPr>
          <w:p w:rsidR="00D83EC1"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64" w:type="pct"/>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1544" w:type="pct"/>
            <w:shd w:val="clear" w:color="000000" w:fill="FFFFFF"/>
            <w:noWrap/>
            <w:vAlign w:val="bottom"/>
          </w:tcPr>
          <w:p w:rsidR="00D83EC1" w:rsidRPr="00212D29" w:rsidRDefault="00D83EC1" w:rsidP="00212D29">
            <w:pPr>
              <w:spacing w:after="0" w:line="192" w:lineRule="auto"/>
              <w:rPr>
                <w:rFonts w:ascii="Times New Roman" w:eastAsia="Times New Roman" w:hAnsi="Times New Roman" w:cs="Times New Roman"/>
                <w:color w:val="000000"/>
                <w:lang w:eastAsia="ru-RU"/>
              </w:rPr>
            </w:pPr>
            <w:r w:rsidRPr="00212D29">
              <w:rPr>
                <w:rFonts w:ascii="Times New Roman" w:eastAsia="Times New Roman" w:hAnsi="Times New Roman" w:cs="Times New Roman"/>
                <w:color w:val="000000"/>
                <w:lang w:eastAsia="ru-RU"/>
              </w:rPr>
              <w:t>Текущий контроль</w:t>
            </w:r>
            <w:r w:rsidR="00C5020C" w:rsidRPr="00212D29">
              <w:rPr>
                <w:rFonts w:ascii="Times New Roman" w:eastAsia="Times New Roman" w:hAnsi="Times New Roman" w:cs="Times New Roman"/>
                <w:color w:val="000000"/>
                <w:lang w:eastAsia="ru-RU"/>
              </w:rPr>
              <w:t xml:space="preserve">: </w:t>
            </w:r>
            <w:r w:rsidR="00C5020C" w:rsidRPr="00212D29">
              <w:rPr>
                <w:rFonts w:ascii="Times New Roman" w:hAnsi="Times New Roman" w:cs="Times New Roman"/>
                <w:b/>
                <w:color w:val="000000"/>
                <w:lang w:eastAsia="ru-RU"/>
              </w:rPr>
              <w:t>практическое задание по  нанесению макияжа и декоративной косметики</w:t>
            </w:r>
          </w:p>
        </w:tc>
      </w:tr>
      <w:tr w:rsidR="00212D29" w:rsidRPr="00B829C5" w:rsidTr="002E15D3">
        <w:trPr>
          <w:trHeight w:val="884"/>
        </w:trPr>
        <w:tc>
          <w:tcPr>
            <w:tcW w:w="213" w:type="pct"/>
            <w:shd w:val="clear" w:color="000000" w:fill="FFFFFF"/>
            <w:noWrap/>
            <w:vAlign w:val="center"/>
          </w:tcPr>
          <w:p w:rsidR="00D83EC1" w:rsidRPr="0039438F" w:rsidRDefault="00D83EC1"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8</w:t>
            </w:r>
          </w:p>
        </w:tc>
        <w:tc>
          <w:tcPr>
            <w:tcW w:w="1080" w:type="pct"/>
            <w:shd w:val="clear" w:color="auto" w:fill="auto"/>
          </w:tcPr>
          <w:p w:rsidR="00D83EC1" w:rsidRPr="0039438F" w:rsidRDefault="00D83EC1" w:rsidP="00CC55D0">
            <w:pPr>
              <w:spacing w:after="0" w:line="240" w:lineRule="auto"/>
              <w:rPr>
                <w:rFonts w:ascii="Times New Roman" w:eastAsia="Times New Roman" w:hAnsi="Times New Roman" w:cs="Times New Roman"/>
                <w:bCs/>
                <w:color w:val="000000"/>
                <w:sz w:val="24"/>
                <w:szCs w:val="24"/>
                <w:lang w:eastAsia="ru-RU"/>
              </w:rPr>
            </w:pPr>
            <w:r>
              <w:rPr>
                <w:rFonts w:ascii="Times New Roman" w:hAnsi="Times New Roman" w:cs="Times New Roman"/>
                <w:sz w:val="24"/>
                <w:szCs w:val="24"/>
              </w:rPr>
              <w:t>С</w:t>
            </w:r>
            <w:r w:rsidRPr="0039438F">
              <w:rPr>
                <w:rFonts w:ascii="Times New Roman" w:hAnsi="Times New Roman" w:cs="Times New Roman"/>
                <w:sz w:val="24"/>
                <w:szCs w:val="24"/>
              </w:rPr>
              <w:t>кульптурно-объемные,  комбинированные приемы грима</w:t>
            </w:r>
          </w:p>
        </w:tc>
        <w:tc>
          <w:tcPr>
            <w:tcW w:w="309" w:type="pct"/>
            <w:vMerge/>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232" w:type="pct"/>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tcPr>
          <w:p w:rsidR="00D83EC1" w:rsidRPr="008A27FC" w:rsidRDefault="00367BFF"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310" w:type="pct"/>
            <w:shd w:val="clear" w:color="000000" w:fill="FFFFFF"/>
            <w:noWrap/>
            <w:vAlign w:val="center"/>
          </w:tcPr>
          <w:p w:rsidR="00D83EC1" w:rsidRPr="008A27FC" w:rsidRDefault="00367BFF"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86" w:type="pct"/>
            <w:shd w:val="clear" w:color="000000" w:fill="FFFFFF"/>
            <w:noWrap/>
            <w:vAlign w:val="center"/>
          </w:tcPr>
          <w:p w:rsidR="00D83EC1"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64" w:type="pct"/>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1544" w:type="pct"/>
            <w:shd w:val="clear" w:color="000000" w:fill="FFFFFF"/>
            <w:noWrap/>
            <w:vAlign w:val="bottom"/>
          </w:tcPr>
          <w:p w:rsidR="00D83EC1" w:rsidRPr="00212D29" w:rsidRDefault="00C5020C" w:rsidP="00212D29">
            <w:pPr>
              <w:spacing w:after="0" w:line="192" w:lineRule="auto"/>
              <w:rPr>
                <w:rFonts w:ascii="Times New Roman" w:eastAsia="Times New Roman" w:hAnsi="Times New Roman" w:cs="Times New Roman"/>
                <w:color w:val="000000"/>
                <w:lang w:eastAsia="ru-RU"/>
              </w:rPr>
            </w:pPr>
            <w:r w:rsidRPr="00212D29">
              <w:rPr>
                <w:rFonts w:ascii="Times New Roman" w:eastAsia="Times New Roman" w:hAnsi="Times New Roman" w:cs="Times New Roman"/>
                <w:color w:val="000000"/>
                <w:lang w:eastAsia="ru-RU"/>
              </w:rPr>
              <w:t xml:space="preserve">Текущий контроль: </w:t>
            </w:r>
            <w:r w:rsidRPr="00212D29">
              <w:rPr>
                <w:rFonts w:ascii="Times New Roman" w:hAnsi="Times New Roman" w:cs="Times New Roman"/>
                <w:b/>
                <w:color w:val="000000"/>
                <w:lang w:eastAsia="ru-RU"/>
              </w:rPr>
              <w:t>Тест.</w:t>
            </w:r>
          </w:p>
        </w:tc>
      </w:tr>
      <w:tr w:rsidR="00212D29" w:rsidRPr="00B829C5" w:rsidTr="002E15D3">
        <w:trPr>
          <w:trHeight w:val="401"/>
        </w:trPr>
        <w:tc>
          <w:tcPr>
            <w:tcW w:w="213" w:type="pct"/>
            <w:shd w:val="clear" w:color="000000" w:fill="FFFFFF"/>
            <w:noWrap/>
            <w:vAlign w:val="center"/>
          </w:tcPr>
          <w:p w:rsidR="00D83EC1" w:rsidRPr="0039438F" w:rsidRDefault="00D83EC1" w:rsidP="00CC55D0">
            <w:pPr>
              <w:spacing w:after="0" w:line="240" w:lineRule="auto"/>
              <w:rPr>
                <w:rFonts w:ascii="Times New Roman" w:eastAsia="Times New Roman" w:hAnsi="Times New Roman" w:cs="Times New Roman"/>
                <w:color w:val="000000"/>
                <w:sz w:val="24"/>
                <w:szCs w:val="24"/>
                <w:lang w:eastAsia="ru-RU"/>
              </w:rPr>
            </w:pPr>
            <w:r w:rsidRPr="0039438F">
              <w:rPr>
                <w:rFonts w:ascii="Times New Roman" w:eastAsia="Times New Roman" w:hAnsi="Times New Roman" w:cs="Times New Roman"/>
                <w:color w:val="000000"/>
                <w:sz w:val="24"/>
                <w:szCs w:val="24"/>
                <w:lang w:eastAsia="ru-RU"/>
              </w:rPr>
              <w:t>9</w:t>
            </w:r>
          </w:p>
        </w:tc>
        <w:tc>
          <w:tcPr>
            <w:tcW w:w="1080" w:type="pct"/>
            <w:shd w:val="clear" w:color="auto" w:fill="auto"/>
          </w:tcPr>
          <w:p w:rsidR="00D83EC1" w:rsidRPr="0039438F" w:rsidRDefault="00D83EC1" w:rsidP="00CC55D0">
            <w:pPr>
              <w:spacing w:after="0" w:line="240" w:lineRule="auto"/>
              <w:rPr>
                <w:rFonts w:ascii="Times New Roman" w:hAnsi="Times New Roman" w:cs="Times New Roman"/>
                <w:sz w:val="24"/>
                <w:szCs w:val="24"/>
              </w:rPr>
            </w:pPr>
            <w:r>
              <w:rPr>
                <w:rFonts w:ascii="Times New Roman" w:eastAsia="Times New Roman" w:hAnsi="Times New Roman" w:cs="Times New Roman"/>
                <w:bCs/>
                <w:color w:val="000000"/>
                <w:sz w:val="24"/>
                <w:szCs w:val="24"/>
                <w:lang w:eastAsia="ru-RU"/>
              </w:rPr>
              <w:t>И</w:t>
            </w:r>
            <w:r w:rsidRPr="0039438F">
              <w:rPr>
                <w:rFonts w:ascii="Times New Roman" w:eastAsia="Times New Roman" w:hAnsi="Times New Roman" w:cs="Times New Roman"/>
                <w:bCs/>
                <w:color w:val="000000"/>
                <w:sz w:val="24"/>
                <w:szCs w:val="24"/>
                <w:lang w:eastAsia="ru-RU"/>
              </w:rPr>
              <w:t>зменение пла</w:t>
            </w:r>
            <w:r>
              <w:rPr>
                <w:rFonts w:ascii="Times New Roman" w:eastAsia="Times New Roman" w:hAnsi="Times New Roman" w:cs="Times New Roman"/>
                <w:bCs/>
                <w:color w:val="000000"/>
                <w:sz w:val="24"/>
                <w:szCs w:val="24"/>
                <w:lang w:eastAsia="ru-RU"/>
              </w:rPr>
              <w:t>стики лица, деталей лица.</w:t>
            </w:r>
          </w:p>
        </w:tc>
        <w:tc>
          <w:tcPr>
            <w:tcW w:w="309" w:type="pct"/>
            <w:vMerge/>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232" w:type="pct"/>
            <w:shd w:val="clear" w:color="000000" w:fill="FFFFFF"/>
            <w:noWrap/>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tcPr>
          <w:p w:rsidR="00D83EC1" w:rsidRPr="008A27FC" w:rsidRDefault="00367BFF"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10" w:type="pct"/>
            <w:shd w:val="clear" w:color="000000" w:fill="FFFFFF"/>
            <w:noWrap/>
            <w:vAlign w:val="center"/>
          </w:tcPr>
          <w:p w:rsidR="00D83EC1" w:rsidRPr="008A27FC" w:rsidRDefault="00367BFF"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386" w:type="pct"/>
            <w:shd w:val="clear" w:color="000000" w:fill="FFFFFF"/>
            <w:noWrap/>
            <w:vAlign w:val="center"/>
          </w:tcPr>
          <w:p w:rsidR="00D83EC1" w:rsidRPr="008A27FC" w:rsidRDefault="00F76DB3" w:rsidP="00CC55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64" w:type="pct"/>
            <w:shd w:val="clear" w:color="000000" w:fill="FFFFFF"/>
            <w:vAlign w:val="center"/>
          </w:tcPr>
          <w:p w:rsidR="00D83EC1" w:rsidRPr="008A27FC" w:rsidRDefault="00D83EC1" w:rsidP="00CC55D0">
            <w:pPr>
              <w:spacing w:after="0" w:line="240" w:lineRule="auto"/>
              <w:rPr>
                <w:rFonts w:ascii="Times New Roman" w:eastAsia="Times New Roman" w:hAnsi="Times New Roman" w:cs="Times New Roman"/>
                <w:color w:val="000000"/>
                <w:sz w:val="24"/>
                <w:szCs w:val="24"/>
                <w:lang w:eastAsia="ru-RU"/>
              </w:rPr>
            </w:pPr>
          </w:p>
        </w:tc>
        <w:tc>
          <w:tcPr>
            <w:tcW w:w="1544" w:type="pct"/>
            <w:shd w:val="clear" w:color="000000" w:fill="FFFFFF"/>
            <w:noWrap/>
            <w:vAlign w:val="bottom"/>
          </w:tcPr>
          <w:p w:rsidR="00D83EC1" w:rsidRPr="00212D29" w:rsidRDefault="00D83EC1" w:rsidP="00212D29">
            <w:pPr>
              <w:spacing w:after="0" w:line="192" w:lineRule="auto"/>
              <w:rPr>
                <w:rFonts w:ascii="Times New Roman" w:eastAsia="Times New Roman" w:hAnsi="Times New Roman" w:cs="Times New Roman"/>
                <w:color w:val="000000"/>
                <w:lang w:eastAsia="ru-RU"/>
              </w:rPr>
            </w:pPr>
            <w:r w:rsidRPr="00212D29">
              <w:rPr>
                <w:rFonts w:ascii="Times New Roman" w:eastAsia="Times New Roman" w:hAnsi="Times New Roman" w:cs="Times New Roman"/>
                <w:color w:val="000000"/>
                <w:lang w:eastAsia="ru-RU"/>
              </w:rPr>
              <w:t>Текущий контроль</w:t>
            </w:r>
            <w:r w:rsidR="00C5020C" w:rsidRPr="00212D29">
              <w:rPr>
                <w:rFonts w:ascii="Times New Roman" w:hAnsi="Times New Roman" w:cs="Times New Roman"/>
                <w:color w:val="000000"/>
                <w:lang w:eastAsia="ru-RU"/>
              </w:rPr>
              <w:t xml:space="preserve"> Текущий контроль: </w:t>
            </w:r>
            <w:r w:rsidR="00C5020C" w:rsidRPr="00212D29">
              <w:rPr>
                <w:rFonts w:ascii="Times New Roman" w:hAnsi="Times New Roman" w:cs="Times New Roman"/>
                <w:b/>
                <w:color w:val="000000"/>
                <w:lang w:eastAsia="ru-RU"/>
              </w:rPr>
              <w:t>Практическое задание. Провести тренинговые упражнения</w:t>
            </w:r>
            <w:r w:rsidR="00C5020C" w:rsidRPr="00212D29">
              <w:rPr>
                <w:rFonts w:ascii="Times New Roman" w:hAnsi="Times New Roman" w:cs="Times New Roman"/>
                <w:color w:val="000000"/>
                <w:lang w:eastAsia="ru-RU"/>
              </w:rPr>
              <w:t xml:space="preserve"> по теме:</w:t>
            </w:r>
            <w:r w:rsidR="00C5020C" w:rsidRPr="00212D29">
              <w:rPr>
                <w:rFonts w:ascii="Times New Roman" w:hAnsi="Times New Roman" w:cs="Times New Roman"/>
                <w:bCs/>
                <w:color w:val="000000"/>
                <w:lang w:eastAsia="ru-RU"/>
              </w:rPr>
              <w:t xml:space="preserve"> Изменение пластики лица, деталей лица.</w:t>
            </w:r>
          </w:p>
          <w:p w:rsidR="00C5020C" w:rsidRPr="00212D29" w:rsidRDefault="00C5020C" w:rsidP="00212D29">
            <w:pPr>
              <w:spacing w:after="0" w:line="192" w:lineRule="auto"/>
              <w:rPr>
                <w:rFonts w:ascii="Times New Roman" w:eastAsia="Times New Roman" w:hAnsi="Times New Roman" w:cs="Times New Roman"/>
                <w:color w:val="000000"/>
                <w:lang w:eastAsia="ru-RU"/>
              </w:rPr>
            </w:pPr>
          </w:p>
        </w:tc>
      </w:tr>
      <w:tr w:rsidR="00367BFF" w:rsidRPr="00B829C5" w:rsidTr="002E15D3">
        <w:trPr>
          <w:trHeight w:val="95"/>
        </w:trPr>
        <w:tc>
          <w:tcPr>
            <w:tcW w:w="213" w:type="pct"/>
            <w:shd w:val="clear" w:color="auto" w:fill="auto"/>
            <w:noWrap/>
            <w:vAlign w:val="bottom"/>
            <w:hideMark/>
          </w:tcPr>
          <w:p w:rsidR="00367BFF" w:rsidRPr="0039438F" w:rsidRDefault="00367BFF" w:rsidP="00CC55D0">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Pr="0039438F">
              <w:rPr>
                <w:rFonts w:ascii="Times New Roman" w:eastAsia="Times New Roman" w:hAnsi="Times New Roman" w:cs="Times New Roman"/>
                <w:b/>
                <w:bCs/>
                <w:color w:val="000000"/>
                <w:sz w:val="24"/>
                <w:szCs w:val="24"/>
                <w:lang w:eastAsia="ru-RU"/>
              </w:rPr>
              <w:t> </w:t>
            </w:r>
          </w:p>
        </w:tc>
        <w:tc>
          <w:tcPr>
            <w:tcW w:w="1080" w:type="pct"/>
            <w:shd w:val="clear" w:color="auto" w:fill="auto"/>
            <w:noWrap/>
            <w:vAlign w:val="center"/>
          </w:tcPr>
          <w:p w:rsidR="00367BFF" w:rsidRPr="0039438F"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Calibri" w:hAnsi="Times New Roman" w:cs="Times New Roman"/>
                <w:sz w:val="24"/>
                <w:szCs w:val="24"/>
              </w:rPr>
              <w:t>Х</w:t>
            </w:r>
            <w:r w:rsidRPr="0039438F">
              <w:rPr>
                <w:rFonts w:ascii="Times New Roman" w:eastAsia="Calibri" w:hAnsi="Times New Roman" w:cs="Times New Roman"/>
                <w:sz w:val="24"/>
                <w:szCs w:val="24"/>
              </w:rPr>
              <w:t>арактерный грим</w:t>
            </w:r>
          </w:p>
        </w:tc>
        <w:tc>
          <w:tcPr>
            <w:tcW w:w="309" w:type="pct"/>
            <w:vMerge w:val="restart"/>
            <w:shd w:val="clear" w:color="auto" w:fill="auto"/>
            <w:noWrap/>
            <w:vAlign w:val="bottom"/>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sidRPr="00367BFF">
              <w:rPr>
                <w:rFonts w:ascii="Times New Roman" w:eastAsia="Times New Roman" w:hAnsi="Times New Roman" w:cs="Times New Roman"/>
                <w:bCs/>
                <w:color w:val="000000"/>
                <w:sz w:val="24"/>
                <w:szCs w:val="24"/>
                <w:lang w:eastAsia="ru-RU"/>
              </w:rPr>
              <w:t>6</w:t>
            </w:r>
          </w:p>
        </w:tc>
        <w:tc>
          <w:tcPr>
            <w:tcW w:w="232" w:type="pct"/>
            <w:shd w:val="clear" w:color="auto" w:fill="auto"/>
            <w:noWrap/>
            <w:vAlign w:val="center"/>
          </w:tcPr>
          <w:p w:rsidR="00367BFF" w:rsidRPr="008A27FC" w:rsidRDefault="00367BFF" w:rsidP="00D83EC1">
            <w:pPr>
              <w:spacing w:after="0" w:line="240" w:lineRule="auto"/>
              <w:rPr>
                <w:rFonts w:ascii="Times New Roman" w:eastAsia="Times New Roman" w:hAnsi="Times New Roman" w:cs="Times New Roman"/>
                <w:color w:val="000000"/>
                <w:sz w:val="24"/>
                <w:szCs w:val="24"/>
                <w:lang w:eastAsia="ru-RU"/>
              </w:rPr>
            </w:pPr>
          </w:p>
        </w:tc>
        <w:tc>
          <w:tcPr>
            <w:tcW w:w="462"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p>
        </w:tc>
        <w:tc>
          <w:tcPr>
            <w:tcW w:w="310"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sidRPr="00367BFF">
              <w:rPr>
                <w:rFonts w:ascii="Times New Roman" w:eastAsia="Times New Roman" w:hAnsi="Times New Roman" w:cs="Times New Roman"/>
                <w:bCs/>
                <w:color w:val="000000"/>
                <w:sz w:val="24"/>
                <w:szCs w:val="24"/>
                <w:lang w:eastAsia="ru-RU"/>
              </w:rPr>
              <w:t>4</w:t>
            </w:r>
          </w:p>
        </w:tc>
        <w:tc>
          <w:tcPr>
            <w:tcW w:w="386" w:type="pct"/>
            <w:shd w:val="clear" w:color="auto" w:fill="auto"/>
            <w:noWrap/>
            <w:vAlign w:val="center"/>
          </w:tcPr>
          <w:p w:rsidR="00367BFF" w:rsidRPr="008A27FC"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464" w:type="pct"/>
            <w:shd w:val="clear" w:color="auto" w:fill="auto"/>
            <w:vAlign w:val="center"/>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1544" w:type="pct"/>
            <w:shd w:val="clear" w:color="auto" w:fill="auto"/>
            <w:noWrap/>
            <w:vAlign w:val="bottom"/>
            <w:hideMark/>
          </w:tcPr>
          <w:p w:rsidR="00367BFF" w:rsidRPr="00212D29" w:rsidRDefault="00367BFF" w:rsidP="00212D29">
            <w:pPr>
              <w:spacing w:after="0" w:line="192" w:lineRule="auto"/>
              <w:rPr>
                <w:rFonts w:ascii="Times New Roman" w:eastAsia="Times New Roman" w:hAnsi="Times New Roman" w:cs="Times New Roman"/>
                <w:color w:val="000000"/>
                <w:lang w:eastAsia="ru-RU"/>
              </w:rPr>
            </w:pPr>
            <w:r w:rsidRPr="00212D29">
              <w:rPr>
                <w:rFonts w:ascii="Times New Roman" w:eastAsia="Times New Roman" w:hAnsi="Times New Roman" w:cs="Times New Roman"/>
                <w:color w:val="000000"/>
                <w:lang w:eastAsia="ru-RU"/>
              </w:rPr>
              <w:t>Текущий контроль:</w:t>
            </w:r>
            <w:r w:rsidRPr="00212D29">
              <w:rPr>
                <w:rFonts w:ascii="Times New Roman" w:hAnsi="Times New Roman" w:cs="Times New Roman"/>
                <w:b/>
                <w:color w:val="000000"/>
                <w:lang w:eastAsia="ru-RU"/>
              </w:rPr>
              <w:t xml:space="preserve"> практическое задание по  нанесению </w:t>
            </w:r>
            <w:r w:rsidRPr="00212D29">
              <w:rPr>
                <w:rFonts w:ascii="Times New Roman" w:eastAsia="Calibri" w:hAnsi="Times New Roman" w:cs="Times New Roman"/>
              </w:rPr>
              <w:t>грима-образа по  русской классике</w:t>
            </w:r>
          </w:p>
        </w:tc>
      </w:tr>
      <w:tr w:rsidR="00367BFF" w:rsidRPr="00B829C5" w:rsidTr="002E15D3">
        <w:trPr>
          <w:trHeight w:val="120"/>
        </w:trPr>
        <w:tc>
          <w:tcPr>
            <w:tcW w:w="213" w:type="pct"/>
            <w:shd w:val="clear" w:color="auto" w:fill="auto"/>
            <w:noWrap/>
            <w:vAlign w:val="bottom"/>
            <w:hideMark/>
          </w:tcPr>
          <w:p w:rsidR="00367BFF" w:rsidRPr="0039438F" w:rsidRDefault="00367BFF" w:rsidP="00CC55D0">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080" w:type="pct"/>
            <w:shd w:val="clear" w:color="auto" w:fill="auto"/>
            <w:noWrap/>
            <w:vAlign w:val="center"/>
          </w:tcPr>
          <w:p w:rsidR="00367BFF" w:rsidRPr="0039438F"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О</w:t>
            </w:r>
            <w:r w:rsidRPr="0039438F">
              <w:rPr>
                <w:rFonts w:ascii="Times New Roman" w:eastAsia="Times New Roman" w:hAnsi="Times New Roman" w:cs="Times New Roman"/>
                <w:bCs/>
                <w:color w:val="000000"/>
                <w:sz w:val="24"/>
                <w:szCs w:val="24"/>
                <w:lang w:eastAsia="ru-RU"/>
              </w:rPr>
              <w:t>бразы русской классики</w:t>
            </w:r>
          </w:p>
        </w:tc>
        <w:tc>
          <w:tcPr>
            <w:tcW w:w="309" w:type="pct"/>
            <w:vMerge/>
            <w:shd w:val="clear" w:color="auto" w:fill="auto"/>
            <w:noWrap/>
            <w:vAlign w:val="bottom"/>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232" w:type="pct"/>
            <w:shd w:val="clear" w:color="auto" w:fill="auto"/>
            <w:noWrap/>
            <w:vAlign w:val="center"/>
          </w:tcPr>
          <w:p w:rsidR="00367BFF" w:rsidRPr="008A27FC" w:rsidRDefault="00367BFF" w:rsidP="00D83EC1">
            <w:pPr>
              <w:spacing w:after="0" w:line="240" w:lineRule="auto"/>
              <w:rPr>
                <w:rFonts w:ascii="Times New Roman" w:eastAsia="Times New Roman" w:hAnsi="Times New Roman" w:cs="Times New Roman"/>
                <w:color w:val="000000"/>
                <w:sz w:val="24"/>
                <w:szCs w:val="24"/>
                <w:lang w:eastAsia="ru-RU"/>
              </w:rPr>
            </w:pPr>
          </w:p>
        </w:tc>
        <w:tc>
          <w:tcPr>
            <w:tcW w:w="462"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p>
        </w:tc>
        <w:tc>
          <w:tcPr>
            <w:tcW w:w="310"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sidRPr="00367BFF">
              <w:rPr>
                <w:rFonts w:ascii="Times New Roman" w:eastAsia="Times New Roman" w:hAnsi="Times New Roman" w:cs="Times New Roman"/>
                <w:bCs/>
                <w:color w:val="000000"/>
                <w:sz w:val="24"/>
                <w:szCs w:val="24"/>
                <w:lang w:eastAsia="ru-RU"/>
              </w:rPr>
              <w:t>4</w:t>
            </w:r>
          </w:p>
        </w:tc>
        <w:tc>
          <w:tcPr>
            <w:tcW w:w="386" w:type="pct"/>
            <w:shd w:val="clear" w:color="auto" w:fill="auto"/>
            <w:noWrap/>
            <w:vAlign w:val="center"/>
          </w:tcPr>
          <w:p w:rsidR="00367BFF" w:rsidRPr="008A27FC"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464" w:type="pct"/>
            <w:shd w:val="clear" w:color="auto" w:fill="auto"/>
            <w:vAlign w:val="center"/>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1544" w:type="pct"/>
            <w:shd w:val="clear" w:color="auto" w:fill="auto"/>
            <w:noWrap/>
            <w:vAlign w:val="bottom"/>
            <w:hideMark/>
          </w:tcPr>
          <w:p w:rsidR="00367BFF" w:rsidRPr="00212D29" w:rsidRDefault="00367BFF" w:rsidP="00212D29">
            <w:pPr>
              <w:spacing w:after="0" w:line="192" w:lineRule="auto"/>
              <w:rPr>
                <w:rFonts w:ascii="Times New Roman" w:eastAsia="Times New Roman" w:hAnsi="Times New Roman" w:cs="Times New Roman"/>
                <w:color w:val="000000"/>
                <w:lang w:eastAsia="ru-RU"/>
              </w:rPr>
            </w:pPr>
            <w:r w:rsidRPr="00212D29">
              <w:rPr>
                <w:rFonts w:ascii="Times New Roman" w:eastAsia="Times New Roman" w:hAnsi="Times New Roman" w:cs="Times New Roman"/>
                <w:color w:val="000000"/>
                <w:lang w:eastAsia="ru-RU"/>
              </w:rPr>
              <w:t xml:space="preserve">Текущий контроль: </w:t>
            </w:r>
            <w:r w:rsidRPr="00212D29">
              <w:rPr>
                <w:rFonts w:ascii="Times New Roman" w:hAnsi="Times New Roman" w:cs="Times New Roman"/>
                <w:b/>
                <w:color w:val="000000"/>
                <w:lang w:eastAsia="ru-RU"/>
              </w:rPr>
              <w:t xml:space="preserve">Видеопрезентация на тему: </w:t>
            </w:r>
            <w:r w:rsidRPr="00212D29">
              <w:rPr>
                <w:rFonts w:ascii="Times New Roman" w:hAnsi="Times New Roman" w:cs="Times New Roman"/>
              </w:rPr>
              <w:t>Значение русской школы гримировального и актёрского искусств</w:t>
            </w:r>
          </w:p>
        </w:tc>
      </w:tr>
      <w:tr w:rsidR="00367BFF" w:rsidRPr="00B829C5" w:rsidTr="002E15D3">
        <w:trPr>
          <w:trHeight w:val="240"/>
        </w:trPr>
        <w:tc>
          <w:tcPr>
            <w:tcW w:w="213" w:type="pct"/>
            <w:shd w:val="clear" w:color="auto" w:fill="auto"/>
            <w:noWrap/>
            <w:vAlign w:val="bottom"/>
            <w:hideMark/>
          </w:tcPr>
          <w:p w:rsidR="00367BFF" w:rsidRPr="0039438F" w:rsidRDefault="00367BFF" w:rsidP="00CC55D0">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080" w:type="pct"/>
            <w:shd w:val="clear" w:color="auto" w:fill="auto"/>
            <w:noWrap/>
            <w:vAlign w:val="center"/>
          </w:tcPr>
          <w:p w:rsidR="00367BFF" w:rsidRPr="0039438F" w:rsidRDefault="00367BFF" w:rsidP="00CC55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39438F">
              <w:rPr>
                <w:rFonts w:ascii="Times New Roman" w:hAnsi="Times New Roman" w:cs="Times New Roman"/>
                <w:sz w:val="24"/>
                <w:szCs w:val="24"/>
              </w:rPr>
              <w:t xml:space="preserve">казочный грим: сказочная </w:t>
            </w:r>
            <w:r w:rsidRPr="0039438F">
              <w:rPr>
                <w:rFonts w:ascii="Times New Roman" w:hAnsi="Times New Roman" w:cs="Times New Roman"/>
                <w:sz w:val="24"/>
                <w:szCs w:val="24"/>
              </w:rPr>
              <w:lastRenderedPageBreak/>
              <w:t>красота</w:t>
            </w:r>
          </w:p>
        </w:tc>
        <w:tc>
          <w:tcPr>
            <w:tcW w:w="309" w:type="pct"/>
            <w:vMerge/>
            <w:shd w:val="clear" w:color="auto" w:fill="auto"/>
            <w:noWrap/>
            <w:vAlign w:val="bottom"/>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232" w:type="pct"/>
            <w:shd w:val="clear" w:color="auto" w:fill="auto"/>
            <w:noWrap/>
            <w:vAlign w:val="center"/>
          </w:tcPr>
          <w:p w:rsidR="00367BFF" w:rsidRPr="008A27FC" w:rsidRDefault="00367BFF" w:rsidP="00D83EC1">
            <w:pPr>
              <w:spacing w:after="0" w:line="240" w:lineRule="auto"/>
              <w:rPr>
                <w:rFonts w:ascii="Times New Roman" w:eastAsia="Times New Roman" w:hAnsi="Times New Roman" w:cs="Times New Roman"/>
                <w:color w:val="000000"/>
                <w:sz w:val="24"/>
                <w:szCs w:val="24"/>
                <w:lang w:eastAsia="ru-RU"/>
              </w:rPr>
            </w:pPr>
          </w:p>
        </w:tc>
        <w:tc>
          <w:tcPr>
            <w:tcW w:w="462"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p>
        </w:tc>
        <w:tc>
          <w:tcPr>
            <w:tcW w:w="310"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sidRPr="00367BFF">
              <w:rPr>
                <w:rFonts w:ascii="Times New Roman" w:eastAsia="Times New Roman" w:hAnsi="Times New Roman" w:cs="Times New Roman"/>
                <w:bCs/>
                <w:color w:val="000000"/>
                <w:sz w:val="24"/>
                <w:szCs w:val="24"/>
                <w:lang w:eastAsia="ru-RU"/>
              </w:rPr>
              <w:t>4</w:t>
            </w:r>
          </w:p>
        </w:tc>
        <w:tc>
          <w:tcPr>
            <w:tcW w:w="386" w:type="pct"/>
            <w:shd w:val="clear" w:color="auto" w:fill="auto"/>
            <w:noWrap/>
            <w:vAlign w:val="center"/>
          </w:tcPr>
          <w:p w:rsidR="00367BFF" w:rsidRPr="008A27FC"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464" w:type="pct"/>
            <w:shd w:val="clear" w:color="auto" w:fill="auto"/>
            <w:vAlign w:val="center"/>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1544" w:type="pct"/>
            <w:shd w:val="clear" w:color="auto" w:fill="auto"/>
            <w:noWrap/>
            <w:vAlign w:val="bottom"/>
            <w:hideMark/>
          </w:tcPr>
          <w:p w:rsidR="00367BFF" w:rsidRPr="00212D29" w:rsidRDefault="00367BFF" w:rsidP="00212D29">
            <w:pPr>
              <w:spacing w:after="0" w:line="192" w:lineRule="auto"/>
              <w:rPr>
                <w:rFonts w:ascii="Times New Roman" w:eastAsia="Times New Roman" w:hAnsi="Times New Roman" w:cs="Times New Roman"/>
                <w:color w:val="000000"/>
                <w:lang w:eastAsia="ru-RU"/>
              </w:rPr>
            </w:pPr>
            <w:r w:rsidRPr="00212D29">
              <w:rPr>
                <w:rFonts w:ascii="Times New Roman" w:eastAsia="Times New Roman" w:hAnsi="Times New Roman" w:cs="Times New Roman"/>
                <w:color w:val="000000"/>
                <w:lang w:eastAsia="ru-RU"/>
              </w:rPr>
              <w:t xml:space="preserve">Текущий контроль: </w:t>
            </w:r>
            <w:r w:rsidRPr="00212D29">
              <w:rPr>
                <w:rFonts w:ascii="Times New Roman" w:hAnsi="Times New Roman" w:cs="Times New Roman"/>
                <w:color w:val="000000"/>
                <w:lang w:eastAsia="ru-RU"/>
              </w:rPr>
              <w:t xml:space="preserve">Практическое задание. Провести тренинговые </w:t>
            </w:r>
            <w:r w:rsidRPr="00212D29">
              <w:rPr>
                <w:rFonts w:ascii="Times New Roman" w:hAnsi="Times New Roman" w:cs="Times New Roman"/>
                <w:color w:val="000000"/>
                <w:lang w:eastAsia="ru-RU"/>
              </w:rPr>
              <w:lastRenderedPageBreak/>
              <w:t>упражненияпо теме:</w:t>
            </w:r>
            <w:r w:rsidRPr="00212D29">
              <w:rPr>
                <w:rFonts w:ascii="Times New Roman" w:hAnsi="Times New Roman" w:cs="Times New Roman"/>
              </w:rPr>
              <w:t>«Сказочная красота»</w:t>
            </w:r>
          </w:p>
        </w:tc>
      </w:tr>
      <w:tr w:rsidR="00367BFF" w:rsidRPr="00B829C5" w:rsidTr="002E15D3">
        <w:trPr>
          <w:trHeight w:val="95"/>
        </w:trPr>
        <w:tc>
          <w:tcPr>
            <w:tcW w:w="213" w:type="pct"/>
            <w:shd w:val="clear" w:color="auto" w:fill="auto"/>
            <w:noWrap/>
            <w:vAlign w:val="bottom"/>
            <w:hideMark/>
          </w:tcPr>
          <w:p w:rsidR="00367BFF" w:rsidRPr="0039438F" w:rsidRDefault="00367BFF" w:rsidP="00CC55D0">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4</w:t>
            </w:r>
          </w:p>
        </w:tc>
        <w:tc>
          <w:tcPr>
            <w:tcW w:w="1080" w:type="pct"/>
            <w:shd w:val="clear" w:color="auto" w:fill="auto"/>
            <w:noWrap/>
            <w:vAlign w:val="center"/>
          </w:tcPr>
          <w:p w:rsidR="00367BFF" w:rsidRPr="0039438F"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Ф</w:t>
            </w:r>
            <w:r w:rsidRPr="0039438F">
              <w:rPr>
                <w:rFonts w:ascii="Times New Roman" w:eastAsia="Times New Roman" w:hAnsi="Times New Roman" w:cs="Times New Roman"/>
                <w:bCs/>
                <w:color w:val="000000"/>
                <w:sz w:val="24"/>
                <w:szCs w:val="24"/>
                <w:lang w:eastAsia="ru-RU"/>
              </w:rPr>
              <w:t>антастические, устрашающие, уродливые образы</w:t>
            </w:r>
          </w:p>
        </w:tc>
        <w:tc>
          <w:tcPr>
            <w:tcW w:w="309" w:type="pct"/>
            <w:vMerge/>
            <w:shd w:val="clear" w:color="auto" w:fill="auto"/>
            <w:noWrap/>
            <w:vAlign w:val="bottom"/>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232" w:type="pct"/>
            <w:shd w:val="clear" w:color="auto" w:fill="auto"/>
            <w:noWrap/>
            <w:vAlign w:val="center"/>
          </w:tcPr>
          <w:p w:rsidR="00367BFF" w:rsidRPr="008A27FC" w:rsidRDefault="00367BFF" w:rsidP="00D83EC1">
            <w:pPr>
              <w:spacing w:after="0" w:line="240" w:lineRule="auto"/>
              <w:rPr>
                <w:rFonts w:ascii="Times New Roman" w:eastAsia="Times New Roman" w:hAnsi="Times New Roman" w:cs="Times New Roman"/>
                <w:color w:val="000000"/>
                <w:sz w:val="24"/>
                <w:szCs w:val="24"/>
                <w:lang w:eastAsia="ru-RU"/>
              </w:rPr>
            </w:pPr>
          </w:p>
        </w:tc>
        <w:tc>
          <w:tcPr>
            <w:tcW w:w="462"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p>
        </w:tc>
        <w:tc>
          <w:tcPr>
            <w:tcW w:w="310"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sidRPr="00367BFF">
              <w:rPr>
                <w:rFonts w:ascii="Times New Roman" w:eastAsia="Times New Roman" w:hAnsi="Times New Roman" w:cs="Times New Roman"/>
                <w:bCs/>
                <w:color w:val="000000"/>
                <w:sz w:val="24"/>
                <w:szCs w:val="24"/>
                <w:lang w:eastAsia="ru-RU"/>
              </w:rPr>
              <w:t>4</w:t>
            </w:r>
          </w:p>
        </w:tc>
        <w:tc>
          <w:tcPr>
            <w:tcW w:w="386" w:type="pct"/>
            <w:shd w:val="clear" w:color="auto" w:fill="auto"/>
            <w:noWrap/>
            <w:vAlign w:val="center"/>
          </w:tcPr>
          <w:p w:rsidR="00367BFF" w:rsidRPr="008A27FC"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464" w:type="pct"/>
            <w:shd w:val="clear" w:color="auto" w:fill="auto"/>
            <w:vAlign w:val="center"/>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1544" w:type="pct"/>
            <w:shd w:val="clear" w:color="auto" w:fill="auto"/>
            <w:noWrap/>
            <w:vAlign w:val="bottom"/>
            <w:hideMark/>
          </w:tcPr>
          <w:p w:rsidR="00367BFF" w:rsidRPr="00212D29" w:rsidRDefault="00367BFF" w:rsidP="00212D29">
            <w:pPr>
              <w:pStyle w:val="Style4"/>
              <w:tabs>
                <w:tab w:val="left" w:pos="-36"/>
                <w:tab w:val="left" w:pos="0"/>
                <w:tab w:val="left" w:pos="176"/>
              </w:tabs>
              <w:spacing w:line="192" w:lineRule="auto"/>
              <w:ind w:firstLine="0"/>
              <w:rPr>
                <w:color w:val="000000"/>
                <w:sz w:val="22"/>
                <w:szCs w:val="22"/>
                <w:lang w:eastAsia="ru-RU"/>
              </w:rPr>
            </w:pPr>
            <w:r w:rsidRPr="00212D29">
              <w:rPr>
                <w:color w:val="000000"/>
                <w:sz w:val="22"/>
                <w:szCs w:val="22"/>
                <w:lang w:eastAsia="ru-RU"/>
              </w:rPr>
              <w:t xml:space="preserve">Текущий контроль: практическое задание по  нанесению </w:t>
            </w:r>
            <w:r w:rsidRPr="00212D29">
              <w:rPr>
                <w:rFonts w:eastAsia="Calibri"/>
                <w:sz w:val="22"/>
                <w:szCs w:val="22"/>
              </w:rPr>
              <w:t>грима</w:t>
            </w:r>
            <w:r w:rsidRPr="00212D29">
              <w:rPr>
                <w:color w:val="000000"/>
                <w:sz w:val="22"/>
                <w:szCs w:val="22"/>
                <w:lang w:eastAsia="ru-RU"/>
              </w:rPr>
              <w:t xml:space="preserve">для уродливого образа-  </w:t>
            </w:r>
            <w:r w:rsidRPr="00212D29">
              <w:rPr>
                <w:sz w:val="22"/>
                <w:szCs w:val="22"/>
              </w:rPr>
              <w:t>Грим бабы Яги</w:t>
            </w:r>
          </w:p>
          <w:p w:rsidR="00367BFF" w:rsidRPr="00212D29" w:rsidRDefault="00367BFF" w:rsidP="00212D29">
            <w:pPr>
              <w:spacing w:after="0" w:line="192" w:lineRule="auto"/>
              <w:rPr>
                <w:rFonts w:ascii="Times New Roman" w:eastAsia="Times New Roman" w:hAnsi="Times New Roman" w:cs="Times New Roman"/>
                <w:color w:val="000000"/>
                <w:lang w:eastAsia="ru-RU"/>
              </w:rPr>
            </w:pPr>
          </w:p>
        </w:tc>
      </w:tr>
      <w:tr w:rsidR="00367BFF" w:rsidRPr="00B829C5" w:rsidTr="002E15D3">
        <w:trPr>
          <w:trHeight w:val="110"/>
        </w:trPr>
        <w:tc>
          <w:tcPr>
            <w:tcW w:w="213" w:type="pct"/>
            <w:shd w:val="clear" w:color="auto" w:fill="auto"/>
            <w:noWrap/>
            <w:vAlign w:val="bottom"/>
            <w:hideMark/>
          </w:tcPr>
          <w:p w:rsidR="00367BFF" w:rsidRPr="0039438F" w:rsidRDefault="00367BFF" w:rsidP="00CC55D0">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1080" w:type="pct"/>
            <w:shd w:val="clear" w:color="auto" w:fill="auto"/>
            <w:noWrap/>
            <w:vAlign w:val="center"/>
          </w:tcPr>
          <w:p w:rsidR="00367BFF" w:rsidRPr="0039438F" w:rsidRDefault="00367BFF" w:rsidP="003943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w:t>
            </w:r>
            <w:r w:rsidRPr="0039438F">
              <w:rPr>
                <w:rFonts w:ascii="Times New Roman" w:hAnsi="Times New Roman" w:cs="Times New Roman"/>
                <w:sz w:val="24"/>
                <w:szCs w:val="24"/>
              </w:rPr>
              <w:t xml:space="preserve">аски: театр </w:t>
            </w:r>
          </w:p>
        </w:tc>
        <w:tc>
          <w:tcPr>
            <w:tcW w:w="309" w:type="pct"/>
            <w:vMerge/>
            <w:shd w:val="clear" w:color="auto" w:fill="auto"/>
            <w:noWrap/>
            <w:vAlign w:val="bottom"/>
            <w:hideMark/>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232" w:type="pct"/>
            <w:shd w:val="clear" w:color="auto" w:fill="auto"/>
            <w:noWrap/>
            <w:vAlign w:val="center"/>
          </w:tcPr>
          <w:p w:rsidR="00367BFF" w:rsidRPr="008A27FC" w:rsidRDefault="00367BFF" w:rsidP="00D83EC1">
            <w:pPr>
              <w:spacing w:after="0" w:line="240" w:lineRule="auto"/>
              <w:rPr>
                <w:rFonts w:ascii="Times New Roman" w:eastAsia="Times New Roman" w:hAnsi="Times New Roman" w:cs="Times New Roman"/>
                <w:color w:val="000000"/>
                <w:sz w:val="24"/>
                <w:szCs w:val="24"/>
                <w:lang w:eastAsia="ru-RU"/>
              </w:rPr>
            </w:pPr>
          </w:p>
        </w:tc>
        <w:tc>
          <w:tcPr>
            <w:tcW w:w="462"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w:t>
            </w:r>
          </w:p>
        </w:tc>
        <w:tc>
          <w:tcPr>
            <w:tcW w:w="310"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sidRPr="00367BFF">
              <w:rPr>
                <w:rFonts w:ascii="Times New Roman" w:eastAsia="Times New Roman" w:hAnsi="Times New Roman" w:cs="Times New Roman"/>
                <w:bCs/>
                <w:color w:val="000000"/>
                <w:sz w:val="24"/>
                <w:szCs w:val="24"/>
                <w:lang w:eastAsia="ru-RU"/>
              </w:rPr>
              <w:t>2</w:t>
            </w:r>
          </w:p>
        </w:tc>
        <w:tc>
          <w:tcPr>
            <w:tcW w:w="386" w:type="pct"/>
            <w:shd w:val="clear" w:color="auto" w:fill="auto"/>
            <w:noWrap/>
            <w:vAlign w:val="center"/>
          </w:tcPr>
          <w:p w:rsidR="00367BFF" w:rsidRPr="008A27FC"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464" w:type="pct"/>
            <w:shd w:val="clear" w:color="auto" w:fill="auto"/>
            <w:vAlign w:val="center"/>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1544" w:type="pct"/>
            <w:shd w:val="clear" w:color="auto" w:fill="auto"/>
            <w:noWrap/>
            <w:vAlign w:val="bottom"/>
            <w:hideMark/>
          </w:tcPr>
          <w:p w:rsidR="00367BFF" w:rsidRPr="00212D29" w:rsidRDefault="00367BFF" w:rsidP="00212D29">
            <w:pPr>
              <w:spacing w:after="0" w:line="192" w:lineRule="auto"/>
              <w:rPr>
                <w:rFonts w:ascii="Times New Roman" w:eastAsia="Times New Roman" w:hAnsi="Times New Roman" w:cs="Times New Roman"/>
                <w:color w:val="000000"/>
                <w:lang w:eastAsia="ru-RU"/>
              </w:rPr>
            </w:pPr>
            <w:r w:rsidRPr="00212D29">
              <w:rPr>
                <w:rFonts w:ascii="Times New Roman" w:eastAsia="Times New Roman" w:hAnsi="Times New Roman" w:cs="Times New Roman"/>
                <w:color w:val="000000"/>
                <w:lang w:eastAsia="ru-RU"/>
              </w:rPr>
              <w:t xml:space="preserve">Текущий контроль: </w:t>
            </w:r>
            <w:r w:rsidRPr="00212D29">
              <w:rPr>
                <w:rFonts w:ascii="Times New Roman" w:hAnsi="Times New Roman" w:cs="Times New Roman"/>
                <w:color w:val="000000"/>
                <w:lang w:eastAsia="ru-RU"/>
              </w:rPr>
              <w:t>Устный опрос на тему: Роль маски в театре.</w:t>
            </w:r>
          </w:p>
        </w:tc>
      </w:tr>
      <w:tr w:rsidR="00367BFF" w:rsidRPr="00B829C5" w:rsidTr="002E15D3">
        <w:trPr>
          <w:trHeight w:val="135"/>
        </w:trPr>
        <w:tc>
          <w:tcPr>
            <w:tcW w:w="213" w:type="pct"/>
            <w:shd w:val="clear" w:color="auto" w:fill="auto"/>
            <w:noWrap/>
            <w:vAlign w:val="bottom"/>
            <w:hideMark/>
          </w:tcPr>
          <w:p w:rsidR="00367BFF" w:rsidRPr="0039438F" w:rsidRDefault="00367BFF" w:rsidP="00CC55D0">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080" w:type="pct"/>
            <w:shd w:val="clear" w:color="auto" w:fill="auto"/>
            <w:noWrap/>
            <w:vAlign w:val="center"/>
          </w:tcPr>
          <w:p w:rsidR="00367BFF" w:rsidRPr="0039438F" w:rsidRDefault="00367BFF" w:rsidP="00CC55D0">
            <w:pPr>
              <w:spacing w:after="0" w:line="240" w:lineRule="auto"/>
              <w:jc w:val="both"/>
              <w:rPr>
                <w:rFonts w:ascii="Times New Roman" w:eastAsia="Times New Roman" w:hAnsi="Times New Roman" w:cs="Times New Roman"/>
                <w:bCs/>
                <w:color w:val="000000"/>
                <w:sz w:val="24"/>
                <w:szCs w:val="24"/>
                <w:lang w:eastAsia="ru-RU"/>
              </w:rPr>
            </w:pPr>
            <w:r>
              <w:rPr>
                <w:rFonts w:ascii="Times New Roman" w:hAnsi="Times New Roman" w:cs="Times New Roman"/>
                <w:sz w:val="24"/>
                <w:szCs w:val="24"/>
              </w:rPr>
              <w:t xml:space="preserve"> М</w:t>
            </w:r>
            <w:r w:rsidRPr="0039438F">
              <w:rPr>
                <w:rFonts w:ascii="Times New Roman" w:hAnsi="Times New Roman" w:cs="Times New Roman"/>
                <w:sz w:val="24"/>
                <w:szCs w:val="24"/>
              </w:rPr>
              <w:t>аски «рыжего» и «белого» клоуна</w:t>
            </w:r>
          </w:p>
        </w:tc>
        <w:tc>
          <w:tcPr>
            <w:tcW w:w="309" w:type="pct"/>
            <w:vMerge/>
            <w:shd w:val="clear" w:color="auto" w:fill="auto"/>
            <w:noWrap/>
            <w:vAlign w:val="bottom"/>
            <w:hideMark/>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232" w:type="pct"/>
            <w:shd w:val="clear" w:color="auto" w:fill="auto"/>
            <w:noWrap/>
            <w:vAlign w:val="center"/>
          </w:tcPr>
          <w:p w:rsidR="00367BFF" w:rsidRPr="008A27FC" w:rsidRDefault="00367BFF" w:rsidP="00D83EC1">
            <w:pPr>
              <w:spacing w:after="0" w:line="240" w:lineRule="auto"/>
              <w:rPr>
                <w:rFonts w:ascii="Times New Roman" w:eastAsia="Times New Roman" w:hAnsi="Times New Roman" w:cs="Times New Roman"/>
                <w:color w:val="000000"/>
                <w:sz w:val="24"/>
                <w:szCs w:val="24"/>
                <w:lang w:eastAsia="ru-RU"/>
              </w:rPr>
            </w:pPr>
          </w:p>
        </w:tc>
        <w:tc>
          <w:tcPr>
            <w:tcW w:w="462"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p>
        </w:tc>
        <w:tc>
          <w:tcPr>
            <w:tcW w:w="310"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sidRPr="00367BFF">
              <w:rPr>
                <w:rFonts w:ascii="Times New Roman" w:eastAsia="Times New Roman" w:hAnsi="Times New Roman" w:cs="Times New Roman"/>
                <w:bCs/>
                <w:color w:val="000000"/>
                <w:sz w:val="24"/>
                <w:szCs w:val="24"/>
                <w:lang w:eastAsia="ru-RU"/>
              </w:rPr>
              <w:t>4</w:t>
            </w:r>
          </w:p>
        </w:tc>
        <w:tc>
          <w:tcPr>
            <w:tcW w:w="386" w:type="pct"/>
            <w:shd w:val="clear" w:color="auto" w:fill="auto"/>
            <w:noWrap/>
            <w:vAlign w:val="center"/>
          </w:tcPr>
          <w:p w:rsidR="00367BFF" w:rsidRPr="008A27FC"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464" w:type="pct"/>
            <w:shd w:val="clear" w:color="auto" w:fill="auto"/>
            <w:vAlign w:val="center"/>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1544" w:type="pct"/>
            <w:shd w:val="clear" w:color="auto" w:fill="auto"/>
            <w:noWrap/>
            <w:vAlign w:val="bottom"/>
            <w:hideMark/>
          </w:tcPr>
          <w:p w:rsidR="00367BFF" w:rsidRPr="00212D29" w:rsidRDefault="00367BFF" w:rsidP="00212D29">
            <w:pPr>
              <w:spacing w:after="0" w:line="192" w:lineRule="auto"/>
              <w:rPr>
                <w:rFonts w:ascii="Times New Roman" w:eastAsia="Times New Roman" w:hAnsi="Times New Roman" w:cs="Times New Roman"/>
                <w:color w:val="000000"/>
                <w:lang w:eastAsia="ru-RU"/>
              </w:rPr>
            </w:pPr>
            <w:r w:rsidRPr="00212D29">
              <w:rPr>
                <w:rFonts w:ascii="Times New Roman" w:eastAsia="Times New Roman" w:hAnsi="Times New Roman" w:cs="Times New Roman"/>
                <w:color w:val="000000"/>
                <w:lang w:eastAsia="ru-RU"/>
              </w:rPr>
              <w:t xml:space="preserve">Межсессионный (рубежный) контроль: </w:t>
            </w:r>
            <w:r w:rsidRPr="00212D29">
              <w:rPr>
                <w:rFonts w:ascii="Times New Roman" w:hAnsi="Times New Roman" w:cs="Times New Roman"/>
              </w:rPr>
              <w:t>Подготовка и написание контрольной работы</w:t>
            </w:r>
          </w:p>
          <w:p w:rsidR="00367BFF" w:rsidRPr="00212D29" w:rsidRDefault="00367BFF" w:rsidP="00212D29">
            <w:pPr>
              <w:spacing w:after="0" w:line="192" w:lineRule="auto"/>
              <w:rPr>
                <w:rFonts w:ascii="Times New Roman" w:eastAsia="Times New Roman" w:hAnsi="Times New Roman" w:cs="Times New Roman"/>
                <w:color w:val="000000"/>
                <w:lang w:eastAsia="ru-RU"/>
              </w:rPr>
            </w:pPr>
          </w:p>
          <w:p w:rsidR="00367BFF" w:rsidRPr="00212D29" w:rsidRDefault="00367BFF" w:rsidP="00212D29">
            <w:pPr>
              <w:spacing w:after="0" w:line="192" w:lineRule="auto"/>
              <w:rPr>
                <w:rFonts w:ascii="Times New Roman" w:eastAsia="Times New Roman" w:hAnsi="Times New Roman" w:cs="Times New Roman"/>
                <w:color w:val="000000"/>
                <w:lang w:eastAsia="ru-RU"/>
              </w:rPr>
            </w:pPr>
            <w:r w:rsidRPr="00212D29">
              <w:rPr>
                <w:rFonts w:ascii="Times New Roman" w:eastAsia="Times New Roman" w:hAnsi="Times New Roman" w:cs="Times New Roman"/>
                <w:color w:val="000000"/>
                <w:lang w:eastAsia="ru-RU"/>
              </w:rPr>
              <w:t xml:space="preserve">Текущий контроль: </w:t>
            </w:r>
            <w:r w:rsidRPr="00212D29">
              <w:rPr>
                <w:rFonts w:ascii="Times New Roman" w:hAnsi="Times New Roman" w:cs="Times New Roman"/>
                <w:color w:val="000000"/>
                <w:lang w:eastAsia="ru-RU"/>
              </w:rPr>
              <w:t xml:space="preserve">практическое задание по  нанесению </w:t>
            </w:r>
            <w:r w:rsidRPr="00212D29">
              <w:rPr>
                <w:rFonts w:ascii="Times New Roman" w:eastAsia="Calibri" w:hAnsi="Times New Roman" w:cs="Times New Roman"/>
              </w:rPr>
              <w:t>грима</w:t>
            </w:r>
            <w:r w:rsidRPr="00212D29">
              <w:rPr>
                <w:rFonts w:ascii="Times New Roman" w:hAnsi="Times New Roman" w:cs="Times New Roman"/>
              </w:rPr>
              <w:t>Маски «рыжего» и «белого» клоуна</w:t>
            </w:r>
          </w:p>
        </w:tc>
      </w:tr>
      <w:tr w:rsidR="00367BFF" w:rsidRPr="00B829C5" w:rsidTr="002E15D3">
        <w:trPr>
          <w:trHeight w:val="105"/>
        </w:trPr>
        <w:tc>
          <w:tcPr>
            <w:tcW w:w="213" w:type="pct"/>
            <w:shd w:val="clear" w:color="auto" w:fill="auto"/>
            <w:noWrap/>
            <w:vAlign w:val="bottom"/>
            <w:hideMark/>
          </w:tcPr>
          <w:p w:rsidR="00367BFF" w:rsidRPr="0039438F" w:rsidRDefault="00367BFF" w:rsidP="00CC55D0">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080" w:type="pct"/>
            <w:shd w:val="clear" w:color="auto" w:fill="auto"/>
            <w:noWrap/>
            <w:vAlign w:val="center"/>
          </w:tcPr>
          <w:p w:rsidR="00367BFF" w:rsidRPr="0039438F"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hAnsi="Times New Roman" w:cs="Times New Roman"/>
                <w:sz w:val="24"/>
                <w:szCs w:val="24"/>
              </w:rPr>
              <w:t>Н</w:t>
            </w:r>
            <w:r w:rsidRPr="0039438F">
              <w:rPr>
                <w:rFonts w:ascii="Times New Roman" w:hAnsi="Times New Roman" w:cs="Times New Roman"/>
                <w:sz w:val="24"/>
                <w:szCs w:val="24"/>
              </w:rPr>
              <w:t>ационально-истор. грим: негроидная раса</w:t>
            </w:r>
          </w:p>
        </w:tc>
        <w:tc>
          <w:tcPr>
            <w:tcW w:w="309" w:type="pct"/>
            <w:vMerge/>
            <w:shd w:val="clear" w:color="auto" w:fill="auto"/>
            <w:noWrap/>
            <w:vAlign w:val="bottom"/>
            <w:hideMark/>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232" w:type="pct"/>
            <w:shd w:val="clear" w:color="auto" w:fill="auto"/>
            <w:noWrap/>
            <w:vAlign w:val="center"/>
          </w:tcPr>
          <w:p w:rsidR="00367BFF" w:rsidRPr="008A27FC" w:rsidRDefault="00367BFF" w:rsidP="00D83EC1">
            <w:pPr>
              <w:spacing w:after="0" w:line="240" w:lineRule="auto"/>
              <w:rPr>
                <w:rFonts w:ascii="Times New Roman" w:eastAsia="Times New Roman" w:hAnsi="Times New Roman" w:cs="Times New Roman"/>
                <w:color w:val="000000"/>
                <w:sz w:val="24"/>
                <w:szCs w:val="24"/>
                <w:lang w:eastAsia="ru-RU"/>
              </w:rPr>
            </w:pPr>
          </w:p>
        </w:tc>
        <w:tc>
          <w:tcPr>
            <w:tcW w:w="462"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p>
        </w:tc>
        <w:tc>
          <w:tcPr>
            <w:tcW w:w="310"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sidRPr="00367BFF">
              <w:rPr>
                <w:rFonts w:ascii="Times New Roman" w:eastAsia="Times New Roman" w:hAnsi="Times New Roman" w:cs="Times New Roman"/>
                <w:bCs/>
                <w:color w:val="000000"/>
                <w:sz w:val="24"/>
                <w:szCs w:val="24"/>
                <w:lang w:eastAsia="ru-RU"/>
              </w:rPr>
              <w:t>4</w:t>
            </w:r>
          </w:p>
        </w:tc>
        <w:tc>
          <w:tcPr>
            <w:tcW w:w="386" w:type="pct"/>
            <w:shd w:val="clear" w:color="auto" w:fill="auto"/>
            <w:noWrap/>
            <w:vAlign w:val="center"/>
          </w:tcPr>
          <w:p w:rsidR="00367BFF" w:rsidRPr="008A27FC"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464" w:type="pct"/>
            <w:shd w:val="clear" w:color="auto" w:fill="auto"/>
            <w:vAlign w:val="center"/>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1544" w:type="pct"/>
            <w:shd w:val="clear" w:color="auto" w:fill="auto"/>
            <w:noWrap/>
            <w:vAlign w:val="bottom"/>
            <w:hideMark/>
          </w:tcPr>
          <w:p w:rsidR="00367BFF" w:rsidRPr="00212D29" w:rsidRDefault="00367BFF" w:rsidP="00212D29">
            <w:pPr>
              <w:spacing w:after="0" w:line="192" w:lineRule="auto"/>
              <w:rPr>
                <w:rFonts w:ascii="Times New Roman" w:eastAsia="Times New Roman" w:hAnsi="Times New Roman" w:cs="Times New Roman"/>
                <w:color w:val="000000"/>
                <w:lang w:eastAsia="ru-RU"/>
              </w:rPr>
            </w:pPr>
            <w:r w:rsidRPr="00212D29">
              <w:rPr>
                <w:rFonts w:ascii="Times New Roman" w:eastAsia="Times New Roman" w:hAnsi="Times New Roman" w:cs="Times New Roman"/>
                <w:color w:val="000000"/>
                <w:lang w:eastAsia="ru-RU"/>
              </w:rPr>
              <w:t>Текущий контроль</w:t>
            </w:r>
            <w:r w:rsidRPr="00212D29">
              <w:rPr>
                <w:rFonts w:ascii="Times New Roman" w:hAnsi="Times New Roman" w:cs="Times New Roman"/>
                <w:b/>
                <w:color w:val="000000"/>
                <w:lang w:eastAsia="ru-RU"/>
              </w:rPr>
              <w:t xml:space="preserve"> </w:t>
            </w:r>
            <w:r w:rsidRPr="00212D29">
              <w:rPr>
                <w:rFonts w:ascii="Times New Roman" w:hAnsi="Times New Roman" w:cs="Times New Roman"/>
                <w:color w:val="000000"/>
                <w:lang w:eastAsia="ru-RU"/>
              </w:rPr>
              <w:t>Практическое задание. Провести тренинговые упражнения по теме:</w:t>
            </w:r>
            <w:r w:rsidRPr="00212D29">
              <w:rPr>
                <w:rFonts w:ascii="Times New Roman" w:hAnsi="Times New Roman" w:cs="Times New Roman"/>
              </w:rPr>
              <w:t xml:space="preserve"> «Негроидная раса»;</w:t>
            </w:r>
          </w:p>
        </w:tc>
      </w:tr>
      <w:tr w:rsidR="00367BFF" w:rsidRPr="00B829C5" w:rsidTr="002E15D3">
        <w:trPr>
          <w:trHeight w:val="110"/>
        </w:trPr>
        <w:tc>
          <w:tcPr>
            <w:tcW w:w="213" w:type="pct"/>
            <w:shd w:val="clear" w:color="auto" w:fill="auto"/>
            <w:noWrap/>
            <w:vAlign w:val="bottom"/>
            <w:hideMark/>
          </w:tcPr>
          <w:p w:rsidR="00367BFF" w:rsidRPr="0039438F" w:rsidRDefault="00367BFF" w:rsidP="00CC55D0">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080" w:type="pct"/>
            <w:shd w:val="clear" w:color="auto" w:fill="auto"/>
            <w:noWrap/>
            <w:vAlign w:val="center"/>
          </w:tcPr>
          <w:p w:rsidR="00367BFF" w:rsidRPr="0039438F"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Монголоидная раса. Китай, Я</w:t>
            </w:r>
            <w:r w:rsidRPr="0039438F">
              <w:rPr>
                <w:rFonts w:ascii="Times New Roman" w:eastAsia="Times New Roman" w:hAnsi="Times New Roman" w:cs="Times New Roman"/>
                <w:bCs/>
                <w:color w:val="000000"/>
                <w:sz w:val="24"/>
                <w:szCs w:val="24"/>
                <w:lang w:eastAsia="ru-RU"/>
              </w:rPr>
              <w:t>пония</w:t>
            </w:r>
          </w:p>
        </w:tc>
        <w:tc>
          <w:tcPr>
            <w:tcW w:w="309" w:type="pct"/>
            <w:vMerge/>
            <w:shd w:val="clear" w:color="auto" w:fill="auto"/>
            <w:noWrap/>
            <w:vAlign w:val="bottom"/>
            <w:hideMark/>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232" w:type="pct"/>
            <w:shd w:val="clear" w:color="auto" w:fill="auto"/>
            <w:noWrap/>
            <w:vAlign w:val="center"/>
          </w:tcPr>
          <w:p w:rsidR="00367BFF" w:rsidRPr="008A27FC" w:rsidRDefault="00367BFF" w:rsidP="00D83EC1">
            <w:pPr>
              <w:spacing w:after="0" w:line="240" w:lineRule="auto"/>
              <w:rPr>
                <w:rFonts w:ascii="Times New Roman" w:eastAsia="Times New Roman" w:hAnsi="Times New Roman" w:cs="Times New Roman"/>
                <w:color w:val="000000"/>
                <w:sz w:val="24"/>
                <w:szCs w:val="24"/>
                <w:lang w:eastAsia="ru-RU"/>
              </w:rPr>
            </w:pPr>
          </w:p>
        </w:tc>
        <w:tc>
          <w:tcPr>
            <w:tcW w:w="462"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w:t>
            </w:r>
          </w:p>
        </w:tc>
        <w:tc>
          <w:tcPr>
            <w:tcW w:w="310"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sidRPr="00367BFF">
              <w:rPr>
                <w:rFonts w:ascii="Times New Roman" w:eastAsia="Times New Roman" w:hAnsi="Times New Roman" w:cs="Times New Roman"/>
                <w:bCs/>
                <w:color w:val="000000"/>
                <w:sz w:val="24"/>
                <w:szCs w:val="24"/>
                <w:lang w:eastAsia="ru-RU"/>
              </w:rPr>
              <w:t>4</w:t>
            </w:r>
          </w:p>
        </w:tc>
        <w:tc>
          <w:tcPr>
            <w:tcW w:w="386" w:type="pct"/>
            <w:shd w:val="clear" w:color="auto" w:fill="auto"/>
            <w:noWrap/>
            <w:vAlign w:val="center"/>
          </w:tcPr>
          <w:p w:rsidR="00367BFF" w:rsidRPr="008A27FC"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w:t>
            </w:r>
          </w:p>
        </w:tc>
        <w:tc>
          <w:tcPr>
            <w:tcW w:w="464" w:type="pct"/>
            <w:shd w:val="clear" w:color="auto" w:fill="auto"/>
            <w:vAlign w:val="center"/>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1544" w:type="pct"/>
            <w:shd w:val="clear" w:color="auto" w:fill="auto"/>
            <w:noWrap/>
            <w:vAlign w:val="bottom"/>
          </w:tcPr>
          <w:p w:rsidR="00367BFF" w:rsidRPr="00212D29" w:rsidRDefault="00367BFF" w:rsidP="00212D29">
            <w:pPr>
              <w:pStyle w:val="Style4"/>
              <w:tabs>
                <w:tab w:val="left" w:pos="-36"/>
                <w:tab w:val="left" w:pos="0"/>
                <w:tab w:val="left" w:pos="176"/>
              </w:tabs>
              <w:spacing w:line="192" w:lineRule="auto"/>
              <w:ind w:firstLine="0"/>
              <w:rPr>
                <w:bCs/>
                <w:color w:val="000000"/>
                <w:sz w:val="22"/>
                <w:szCs w:val="22"/>
                <w:lang w:eastAsia="ru-RU"/>
              </w:rPr>
            </w:pPr>
            <w:r w:rsidRPr="00212D29">
              <w:rPr>
                <w:color w:val="000000"/>
                <w:sz w:val="22"/>
                <w:szCs w:val="22"/>
                <w:lang w:eastAsia="ru-RU"/>
              </w:rPr>
              <w:t>Текущий контроль: Практическое задание. Провести тренинговые упражнения по теме:</w:t>
            </w:r>
            <w:r w:rsidRPr="00212D29">
              <w:rPr>
                <w:bCs/>
                <w:color w:val="000000"/>
                <w:sz w:val="22"/>
                <w:szCs w:val="22"/>
                <w:lang w:eastAsia="ru-RU"/>
              </w:rPr>
              <w:t xml:space="preserve"> Монголоидная раса. Китай, Япония.</w:t>
            </w:r>
          </w:p>
          <w:p w:rsidR="00367BFF" w:rsidRPr="00212D29" w:rsidRDefault="00367BFF" w:rsidP="00212D29">
            <w:pPr>
              <w:pStyle w:val="Style4"/>
              <w:tabs>
                <w:tab w:val="left" w:pos="-36"/>
                <w:tab w:val="left" w:pos="0"/>
                <w:tab w:val="left" w:pos="176"/>
              </w:tabs>
              <w:spacing w:line="192" w:lineRule="auto"/>
              <w:ind w:firstLine="0"/>
              <w:rPr>
                <w:color w:val="000000"/>
                <w:sz w:val="22"/>
                <w:szCs w:val="22"/>
                <w:lang w:eastAsia="ru-RU"/>
              </w:rPr>
            </w:pPr>
            <w:r w:rsidRPr="00212D29">
              <w:rPr>
                <w:bCs/>
                <w:color w:val="000000"/>
                <w:sz w:val="22"/>
                <w:szCs w:val="22"/>
                <w:lang w:eastAsia="ru-RU"/>
              </w:rPr>
              <w:t>Грим японской женщины, мужчины.</w:t>
            </w:r>
          </w:p>
          <w:p w:rsidR="00367BFF" w:rsidRPr="00212D29" w:rsidRDefault="00367BFF" w:rsidP="00212D29">
            <w:pPr>
              <w:spacing w:after="0" w:line="192" w:lineRule="auto"/>
              <w:rPr>
                <w:rFonts w:ascii="Times New Roman" w:eastAsia="Times New Roman" w:hAnsi="Times New Roman" w:cs="Times New Roman"/>
                <w:color w:val="000000"/>
                <w:lang w:eastAsia="ru-RU"/>
              </w:rPr>
            </w:pPr>
          </w:p>
        </w:tc>
      </w:tr>
      <w:tr w:rsidR="00367BFF" w:rsidRPr="00B829C5" w:rsidTr="002E15D3">
        <w:trPr>
          <w:trHeight w:val="394"/>
        </w:trPr>
        <w:tc>
          <w:tcPr>
            <w:tcW w:w="213" w:type="pct"/>
            <w:shd w:val="clear" w:color="auto" w:fill="auto"/>
            <w:noWrap/>
            <w:vAlign w:val="bottom"/>
            <w:hideMark/>
          </w:tcPr>
          <w:p w:rsidR="00367BFF" w:rsidRPr="0039438F" w:rsidRDefault="00367BFF" w:rsidP="00CC55D0">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080" w:type="pct"/>
            <w:shd w:val="clear" w:color="auto" w:fill="auto"/>
            <w:noWrap/>
            <w:vAlign w:val="center"/>
          </w:tcPr>
          <w:p w:rsidR="00367BFF" w:rsidRPr="0039438F"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hAnsi="Times New Roman" w:cs="Times New Roman"/>
                <w:sz w:val="24"/>
                <w:szCs w:val="24"/>
              </w:rPr>
              <w:t>Ф</w:t>
            </w:r>
            <w:r w:rsidRPr="0039438F">
              <w:rPr>
                <w:rFonts w:ascii="Times New Roman" w:hAnsi="Times New Roman" w:cs="Times New Roman"/>
                <w:sz w:val="24"/>
                <w:szCs w:val="24"/>
              </w:rPr>
              <w:t>изиогномика театральные типажи</w:t>
            </w:r>
          </w:p>
        </w:tc>
        <w:tc>
          <w:tcPr>
            <w:tcW w:w="309" w:type="pct"/>
            <w:vMerge/>
            <w:shd w:val="clear" w:color="auto" w:fill="auto"/>
            <w:noWrap/>
            <w:vAlign w:val="bottom"/>
            <w:hideMark/>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232" w:type="pct"/>
            <w:shd w:val="clear" w:color="auto" w:fill="auto"/>
            <w:noWrap/>
            <w:vAlign w:val="center"/>
          </w:tcPr>
          <w:p w:rsidR="00367BFF" w:rsidRPr="008A27FC" w:rsidRDefault="00367BFF" w:rsidP="00D83EC1">
            <w:pPr>
              <w:spacing w:after="0" w:line="240" w:lineRule="auto"/>
              <w:rPr>
                <w:rFonts w:ascii="Times New Roman" w:eastAsia="Times New Roman" w:hAnsi="Times New Roman" w:cs="Times New Roman"/>
                <w:color w:val="000000"/>
                <w:sz w:val="24"/>
                <w:szCs w:val="24"/>
                <w:lang w:eastAsia="ru-RU"/>
              </w:rPr>
            </w:pPr>
          </w:p>
        </w:tc>
        <w:tc>
          <w:tcPr>
            <w:tcW w:w="462"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w:t>
            </w:r>
          </w:p>
        </w:tc>
        <w:tc>
          <w:tcPr>
            <w:tcW w:w="310" w:type="pct"/>
            <w:shd w:val="clear" w:color="auto" w:fill="auto"/>
            <w:noWrap/>
            <w:vAlign w:val="center"/>
          </w:tcPr>
          <w:p w:rsidR="00367BFF" w:rsidRPr="00367BFF" w:rsidRDefault="00367BFF" w:rsidP="00CC55D0">
            <w:pPr>
              <w:spacing w:after="0" w:line="240" w:lineRule="auto"/>
              <w:rPr>
                <w:rFonts w:ascii="Times New Roman" w:eastAsia="Times New Roman" w:hAnsi="Times New Roman" w:cs="Times New Roman"/>
                <w:bCs/>
                <w:color w:val="000000"/>
                <w:sz w:val="24"/>
                <w:szCs w:val="24"/>
                <w:lang w:eastAsia="ru-RU"/>
              </w:rPr>
            </w:pPr>
            <w:r w:rsidRPr="00367BFF">
              <w:rPr>
                <w:rFonts w:ascii="Times New Roman" w:eastAsia="Times New Roman" w:hAnsi="Times New Roman" w:cs="Times New Roman"/>
                <w:bCs/>
                <w:color w:val="000000"/>
                <w:sz w:val="24"/>
                <w:szCs w:val="24"/>
                <w:lang w:eastAsia="ru-RU"/>
              </w:rPr>
              <w:t>4</w:t>
            </w:r>
          </w:p>
        </w:tc>
        <w:tc>
          <w:tcPr>
            <w:tcW w:w="386" w:type="pct"/>
            <w:shd w:val="clear" w:color="auto" w:fill="auto"/>
            <w:noWrap/>
            <w:vAlign w:val="center"/>
          </w:tcPr>
          <w:p w:rsidR="00367BFF" w:rsidRPr="008A27FC" w:rsidRDefault="00367BFF" w:rsidP="00CC55D0">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w:t>
            </w:r>
          </w:p>
        </w:tc>
        <w:tc>
          <w:tcPr>
            <w:tcW w:w="464" w:type="pct"/>
            <w:shd w:val="clear" w:color="auto" w:fill="auto"/>
            <w:vAlign w:val="center"/>
          </w:tcPr>
          <w:p w:rsidR="00367BFF" w:rsidRPr="008A27FC" w:rsidRDefault="00367BFF" w:rsidP="00CC55D0">
            <w:pPr>
              <w:spacing w:after="0" w:line="240" w:lineRule="auto"/>
              <w:rPr>
                <w:rFonts w:ascii="Times New Roman" w:eastAsia="Times New Roman" w:hAnsi="Times New Roman" w:cs="Times New Roman"/>
                <w:b/>
                <w:bCs/>
                <w:color w:val="000000"/>
                <w:sz w:val="24"/>
                <w:szCs w:val="24"/>
                <w:lang w:eastAsia="ru-RU"/>
              </w:rPr>
            </w:pPr>
          </w:p>
        </w:tc>
        <w:tc>
          <w:tcPr>
            <w:tcW w:w="1544" w:type="pct"/>
            <w:shd w:val="clear" w:color="auto" w:fill="auto"/>
            <w:noWrap/>
            <w:vAlign w:val="bottom"/>
          </w:tcPr>
          <w:p w:rsidR="00367BFF" w:rsidRPr="00212D29" w:rsidRDefault="00367BFF" w:rsidP="00212D29">
            <w:pPr>
              <w:spacing w:after="0" w:line="192" w:lineRule="auto"/>
              <w:rPr>
                <w:rFonts w:ascii="Times New Roman" w:eastAsia="Times New Roman" w:hAnsi="Times New Roman" w:cs="Times New Roman"/>
                <w:color w:val="000000"/>
                <w:lang w:eastAsia="ru-RU"/>
              </w:rPr>
            </w:pPr>
            <w:r w:rsidRPr="00212D29">
              <w:rPr>
                <w:rFonts w:ascii="Times New Roman" w:eastAsia="Times New Roman" w:hAnsi="Times New Roman" w:cs="Times New Roman"/>
                <w:color w:val="000000"/>
                <w:lang w:eastAsia="ru-RU"/>
              </w:rPr>
              <w:t>Зачет</w:t>
            </w:r>
          </w:p>
        </w:tc>
      </w:tr>
    </w:tbl>
    <w:p w:rsidR="003D0E9F" w:rsidRDefault="003D0E9F" w:rsidP="005B7CA6">
      <w:pPr>
        <w:spacing w:line="276" w:lineRule="auto"/>
        <w:rPr>
          <w:rFonts w:ascii="Times New Roman" w:eastAsia="Times New Roman" w:hAnsi="Times New Roman" w:cs="Times New Roman"/>
          <w:sz w:val="24"/>
          <w:szCs w:val="24"/>
          <w:lang w:eastAsia="zh-CN"/>
        </w:rPr>
      </w:pPr>
    </w:p>
    <w:p w:rsidR="00A62D47" w:rsidRPr="00D843C4" w:rsidRDefault="00A62D47" w:rsidP="00D843C4">
      <w:pPr>
        <w:spacing w:line="276" w:lineRule="auto"/>
        <w:jc w:val="center"/>
        <w:rPr>
          <w:rFonts w:ascii="Times New Roman" w:eastAsia="Times New Roman" w:hAnsi="Times New Roman" w:cs="Times New Roman"/>
          <w:sz w:val="28"/>
          <w:szCs w:val="28"/>
          <w:lang w:eastAsia="zh-CN"/>
        </w:rPr>
      </w:pPr>
      <w:r w:rsidRPr="00D843C4">
        <w:rPr>
          <w:rFonts w:ascii="Times New Roman" w:eastAsia="Times New Roman" w:hAnsi="Times New Roman" w:cs="Times New Roman"/>
          <w:sz w:val="28"/>
          <w:szCs w:val="28"/>
          <w:lang w:eastAsia="zh-CN"/>
        </w:rPr>
        <w:t xml:space="preserve">Форма обучения </w:t>
      </w:r>
      <w:r w:rsidRPr="00D843C4">
        <w:rPr>
          <w:rFonts w:ascii="Times New Roman" w:eastAsia="Times New Roman" w:hAnsi="Times New Roman" w:cs="Times New Roman"/>
          <w:b/>
          <w:sz w:val="28"/>
          <w:szCs w:val="28"/>
          <w:u w:val="single"/>
          <w:lang w:eastAsia="zh-CN"/>
        </w:rPr>
        <w:t>заочная</w:t>
      </w:r>
    </w:p>
    <w:p w:rsidR="005F092F" w:rsidRDefault="00A62D47" w:rsidP="00D843C4">
      <w:pPr>
        <w:spacing w:after="0" w:line="276" w:lineRule="auto"/>
        <w:ind w:left="709"/>
        <w:jc w:val="right"/>
        <w:rPr>
          <w:rFonts w:ascii="Times New Roman" w:eastAsia="Times New Roman" w:hAnsi="Times New Roman" w:cs="Times New Roman"/>
          <w:i/>
          <w:sz w:val="24"/>
          <w:szCs w:val="24"/>
          <w:lang w:eastAsia="zh-CN"/>
        </w:rPr>
      </w:pPr>
      <w:r w:rsidRPr="00902B10">
        <w:rPr>
          <w:rFonts w:ascii="Times New Roman" w:eastAsia="Times New Roman" w:hAnsi="Times New Roman" w:cs="Times New Roman"/>
          <w:i/>
          <w:sz w:val="24"/>
          <w:szCs w:val="24"/>
          <w:lang w:eastAsia="zh-CN"/>
        </w:rPr>
        <w:t>Таблица 5</w:t>
      </w:r>
    </w:p>
    <w:tbl>
      <w:tblPr>
        <w:tblW w:w="47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3160"/>
        <w:gridCol w:w="745"/>
        <w:gridCol w:w="848"/>
        <w:gridCol w:w="711"/>
        <w:gridCol w:w="567"/>
        <w:gridCol w:w="567"/>
        <w:gridCol w:w="711"/>
        <w:gridCol w:w="1416"/>
      </w:tblGrid>
      <w:tr w:rsidR="00E63263" w:rsidRPr="00B829C5" w:rsidTr="00E63263">
        <w:trPr>
          <w:trHeight w:val="1935"/>
        </w:trPr>
        <w:tc>
          <w:tcPr>
            <w:tcW w:w="248" w:type="pct"/>
            <w:vMerge w:val="restart"/>
            <w:shd w:val="clear" w:color="000000" w:fill="D9D9D9"/>
            <w:noWrap/>
            <w:vAlign w:val="center"/>
            <w:hideMark/>
          </w:tcPr>
          <w:p w:rsidR="00E63263" w:rsidRPr="00497407" w:rsidRDefault="00E63263" w:rsidP="00497407">
            <w:pPr>
              <w:spacing w:after="0" w:line="240" w:lineRule="auto"/>
              <w:jc w:val="center"/>
              <w:rPr>
                <w:rFonts w:ascii="Times New Roman" w:eastAsia="Times New Roman" w:hAnsi="Times New Roman" w:cs="Times New Roman"/>
                <w:color w:val="000000"/>
                <w:sz w:val="20"/>
                <w:szCs w:val="20"/>
                <w:lang w:eastAsia="ru-RU"/>
              </w:rPr>
            </w:pPr>
            <w:r w:rsidRPr="00497407">
              <w:rPr>
                <w:rFonts w:ascii="Times New Roman" w:eastAsia="Times New Roman" w:hAnsi="Times New Roman" w:cs="Times New Roman"/>
                <w:color w:val="000000"/>
                <w:sz w:val="20"/>
                <w:szCs w:val="20"/>
                <w:lang w:eastAsia="ru-RU"/>
              </w:rPr>
              <w:t>№</w:t>
            </w:r>
          </w:p>
        </w:tc>
        <w:tc>
          <w:tcPr>
            <w:tcW w:w="1721" w:type="pct"/>
            <w:vMerge w:val="restart"/>
            <w:shd w:val="clear" w:color="000000" w:fill="D9D9D9"/>
            <w:vAlign w:val="center"/>
            <w:hideMark/>
          </w:tcPr>
          <w:p w:rsidR="00E63263" w:rsidRPr="00CC55D0" w:rsidRDefault="00E63263" w:rsidP="00F4468F">
            <w:pPr>
              <w:spacing w:after="0" w:line="240" w:lineRule="auto"/>
              <w:jc w:val="center"/>
              <w:rPr>
                <w:rFonts w:ascii="Times New Roman" w:eastAsia="Times New Roman" w:hAnsi="Times New Roman" w:cs="Times New Roman"/>
                <w:color w:val="000000"/>
                <w:sz w:val="24"/>
                <w:szCs w:val="24"/>
                <w:lang w:eastAsia="ru-RU"/>
              </w:rPr>
            </w:pPr>
            <w:r w:rsidRPr="00CC55D0">
              <w:rPr>
                <w:rFonts w:ascii="Times New Roman" w:eastAsia="Times New Roman" w:hAnsi="Times New Roman" w:cs="Times New Roman"/>
                <w:color w:val="000000"/>
                <w:sz w:val="24"/>
                <w:szCs w:val="24"/>
                <w:lang w:eastAsia="ru-RU"/>
              </w:rPr>
              <w:t>Раздел</w:t>
            </w:r>
            <w:r w:rsidRPr="00CC55D0">
              <w:rPr>
                <w:rFonts w:ascii="Times New Roman" w:eastAsia="Times New Roman" w:hAnsi="Times New Roman" w:cs="Times New Roman"/>
                <w:color w:val="000000"/>
                <w:sz w:val="24"/>
                <w:szCs w:val="24"/>
                <w:lang w:eastAsia="ru-RU"/>
              </w:rPr>
              <w:br/>
              <w:t>Дисциплины</w:t>
            </w:r>
          </w:p>
        </w:tc>
        <w:tc>
          <w:tcPr>
            <w:tcW w:w="406" w:type="pct"/>
            <w:vMerge w:val="restart"/>
            <w:shd w:val="clear" w:color="000000" w:fill="D9D9D9"/>
            <w:noWrap/>
            <w:textDirection w:val="btLr"/>
            <w:vAlign w:val="center"/>
            <w:hideMark/>
          </w:tcPr>
          <w:p w:rsidR="00E63263" w:rsidRPr="00B829C5" w:rsidRDefault="00E63263" w:rsidP="00F4468F">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Семестр</w:t>
            </w:r>
          </w:p>
        </w:tc>
        <w:tc>
          <w:tcPr>
            <w:tcW w:w="462" w:type="pct"/>
            <w:vMerge w:val="restart"/>
            <w:shd w:val="clear" w:color="000000" w:fill="D9D9D9"/>
            <w:noWrap/>
            <w:textDirection w:val="btLr"/>
            <w:vAlign w:val="center"/>
            <w:hideMark/>
          </w:tcPr>
          <w:p w:rsidR="00E63263" w:rsidRPr="00B829C5" w:rsidRDefault="00E63263" w:rsidP="00F4468F">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Неделя   семестра</w:t>
            </w:r>
          </w:p>
        </w:tc>
        <w:tc>
          <w:tcPr>
            <w:tcW w:w="1392" w:type="pct"/>
            <w:gridSpan w:val="4"/>
            <w:shd w:val="clear" w:color="000000" w:fill="D9D9D9"/>
            <w:vAlign w:val="bottom"/>
            <w:hideMark/>
          </w:tcPr>
          <w:p w:rsidR="00E63263" w:rsidRPr="00B829C5" w:rsidRDefault="00E63263" w:rsidP="00F4468F">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Виды учебной работы,</w:t>
            </w:r>
            <w:r w:rsidRPr="00B829C5">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771" w:type="pct"/>
            <w:vMerge w:val="restart"/>
            <w:shd w:val="clear" w:color="000000" w:fill="D9D9D9"/>
            <w:vAlign w:val="bottom"/>
            <w:hideMark/>
          </w:tcPr>
          <w:p w:rsidR="00E63263" w:rsidRPr="00B829C5" w:rsidRDefault="00E63263" w:rsidP="00F4468F">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Формы текущего контроля успеваемости</w:t>
            </w:r>
            <w:r w:rsidRPr="00B829C5">
              <w:rPr>
                <w:rFonts w:ascii="Times New Roman" w:eastAsia="Times New Roman" w:hAnsi="Times New Roman" w:cs="Times New Roman"/>
                <w:color w:val="000000"/>
                <w:sz w:val="20"/>
                <w:szCs w:val="20"/>
                <w:lang w:eastAsia="ru-RU"/>
              </w:rPr>
              <w:br/>
              <w:t>(по неделям семестра)</w:t>
            </w:r>
            <w:r w:rsidRPr="00B829C5">
              <w:rPr>
                <w:rFonts w:ascii="Times New Roman" w:eastAsia="Times New Roman" w:hAnsi="Times New Roman" w:cs="Times New Roman"/>
                <w:color w:val="000000"/>
                <w:sz w:val="20"/>
                <w:szCs w:val="20"/>
                <w:lang w:eastAsia="ru-RU"/>
              </w:rPr>
              <w:br/>
              <w:t>Форма промежуточной аттестации (по</w:t>
            </w:r>
            <w:r w:rsidRPr="00B829C5">
              <w:rPr>
                <w:rFonts w:ascii="Times New Roman" w:eastAsia="Times New Roman" w:hAnsi="Times New Roman" w:cs="Times New Roman"/>
                <w:color w:val="000000"/>
                <w:sz w:val="20"/>
                <w:szCs w:val="20"/>
                <w:lang w:eastAsia="ru-RU"/>
              </w:rPr>
              <w:br/>
              <w:t>семестрам)</w:t>
            </w:r>
          </w:p>
        </w:tc>
      </w:tr>
      <w:tr w:rsidR="00E63263" w:rsidRPr="00B829C5" w:rsidTr="00E63263">
        <w:trPr>
          <w:trHeight w:val="630"/>
        </w:trPr>
        <w:tc>
          <w:tcPr>
            <w:tcW w:w="248" w:type="pct"/>
            <w:vMerge/>
            <w:vAlign w:val="center"/>
            <w:hideMark/>
          </w:tcPr>
          <w:p w:rsidR="00E63263" w:rsidRPr="00497407" w:rsidRDefault="00E63263" w:rsidP="00497407">
            <w:pPr>
              <w:spacing w:after="0" w:line="240" w:lineRule="auto"/>
              <w:rPr>
                <w:rFonts w:ascii="Times New Roman" w:eastAsia="Times New Roman" w:hAnsi="Times New Roman" w:cs="Times New Roman"/>
                <w:color w:val="000000"/>
                <w:sz w:val="20"/>
                <w:szCs w:val="20"/>
                <w:lang w:eastAsia="ru-RU"/>
              </w:rPr>
            </w:pPr>
          </w:p>
        </w:tc>
        <w:tc>
          <w:tcPr>
            <w:tcW w:w="1721" w:type="pct"/>
            <w:vMerge/>
            <w:vAlign w:val="center"/>
            <w:hideMark/>
          </w:tcPr>
          <w:p w:rsidR="00E63263" w:rsidRPr="00CC55D0" w:rsidRDefault="00E63263" w:rsidP="00F4468F">
            <w:pPr>
              <w:spacing w:after="0" w:line="240" w:lineRule="auto"/>
              <w:rPr>
                <w:rFonts w:ascii="Times New Roman" w:eastAsia="Times New Roman" w:hAnsi="Times New Roman" w:cs="Times New Roman"/>
                <w:color w:val="000000"/>
                <w:sz w:val="24"/>
                <w:szCs w:val="24"/>
                <w:lang w:eastAsia="ru-RU"/>
              </w:rPr>
            </w:pPr>
          </w:p>
        </w:tc>
        <w:tc>
          <w:tcPr>
            <w:tcW w:w="406" w:type="pct"/>
            <w:vMerge/>
            <w:vAlign w:val="center"/>
            <w:hideMark/>
          </w:tcPr>
          <w:p w:rsidR="00E63263" w:rsidRPr="00B829C5" w:rsidRDefault="00E63263" w:rsidP="00F4468F">
            <w:pPr>
              <w:spacing w:after="0" w:line="240" w:lineRule="auto"/>
              <w:rPr>
                <w:rFonts w:ascii="Times New Roman" w:eastAsia="Times New Roman" w:hAnsi="Times New Roman" w:cs="Times New Roman"/>
                <w:color w:val="000000"/>
                <w:sz w:val="20"/>
                <w:szCs w:val="20"/>
                <w:lang w:eastAsia="ru-RU"/>
              </w:rPr>
            </w:pPr>
          </w:p>
        </w:tc>
        <w:tc>
          <w:tcPr>
            <w:tcW w:w="462" w:type="pct"/>
            <w:vMerge/>
            <w:vAlign w:val="center"/>
            <w:hideMark/>
          </w:tcPr>
          <w:p w:rsidR="00E63263" w:rsidRPr="00B829C5" w:rsidRDefault="00E63263" w:rsidP="00F4468F">
            <w:pPr>
              <w:spacing w:after="0" w:line="240" w:lineRule="auto"/>
              <w:rPr>
                <w:rFonts w:ascii="Times New Roman" w:eastAsia="Times New Roman" w:hAnsi="Times New Roman" w:cs="Times New Roman"/>
                <w:color w:val="000000"/>
                <w:sz w:val="20"/>
                <w:szCs w:val="20"/>
                <w:lang w:eastAsia="ru-RU"/>
              </w:rPr>
            </w:pPr>
          </w:p>
        </w:tc>
        <w:tc>
          <w:tcPr>
            <w:tcW w:w="387" w:type="pct"/>
            <w:shd w:val="clear" w:color="000000" w:fill="D9D9D9"/>
            <w:vAlign w:val="center"/>
            <w:hideMark/>
          </w:tcPr>
          <w:p w:rsidR="00E63263" w:rsidRPr="00B829C5" w:rsidRDefault="00E63263" w:rsidP="00F4468F">
            <w:pPr>
              <w:spacing w:after="0" w:line="240" w:lineRule="auto"/>
              <w:jc w:val="center"/>
              <w:rPr>
                <w:rFonts w:ascii="Times New Roman" w:eastAsia="Times New Roman" w:hAnsi="Times New Roman" w:cs="Times New Roman"/>
                <w:color w:val="000000"/>
                <w:sz w:val="20"/>
                <w:szCs w:val="20"/>
                <w:lang w:eastAsia="ru-RU"/>
              </w:rPr>
            </w:pPr>
            <w:r w:rsidRPr="00B829C5">
              <w:rPr>
                <w:rFonts w:ascii="Times New Roman" w:eastAsia="Times New Roman" w:hAnsi="Times New Roman" w:cs="Times New Roman"/>
                <w:color w:val="000000"/>
                <w:sz w:val="20"/>
                <w:szCs w:val="20"/>
                <w:lang w:eastAsia="ru-RU"/>
              </w:rPr>
              <w:t>Всего</w:t>
            </w:r>
          </w:p>
        </w:tc>
        <w:tc>
          <w:tcPr>
            <w:tcW w:w="309" w:type="pct"/>
            <w:shd w:val="clear" w:color="000000" w:fill="D9D9D9"/>
            <w:vAlign w:val="center"/>
            <w:hideMark/>
          </w:tcPr>
          <w:p w:rsidR="00E63263" w:rsidRPr="00B829C5" w:rsidRDefault="00C14528" w:rsidP="00F4468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w:t>
            </w:r>
            <w:r w:rsidR="00E63263">
              <w:rPr>
                <w:rFonts w:ascii="Times New Roman" w:eastAsia="Times New Roman" w:hAnsi="Times New Roman" w:cs="Times New Roman"/>
                <w:color w:val="000000"/>
                <w:sz w:val="20"/>
                <w:szCs w:val="20"/>
                <w:lang w:eastAsia="ru-RU"/>
              </w:rPr>
              <w:t>ГЗ</w:t>
            </w:r>
          </w:p>
        </w:tc>
        <w:tc>
          <w:tcPr>
            <w:tcW w:w="309" w:type="pct"/>
            <w:shd w:val="clear" w:color="000000" w:fill="D9D9D9"/>
            <w:noWrap/>
            <w:vAlign w:val="center"/>
            <w:hideMark/>
          </w:tcPr>
          <w:p w:rsidR="00E63263" w:rsidRPr="00B829C5" w:rsidRDefault="00E63263" w:rsidP="00F4468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w:t>
            </w:r>
            <w:r w:rsidR="001B3961">
              <w:rPr>
                <w:rFonts w:ascii="Times New Roman" w:eastAsia="Times New Roman" w:hAnsi="Times New Roman" w:cs="Times New Roman"/>
                <w:color w:val="000000"/>
                <w:sz w:val="20"/>
                <w:szCs w:val="20"/>
                <w:lang w:eastAsia="ru-RU"/>
              </w:rPr>
              <w:t>О</w:t>
            </w:r>
          </w:p>
        </w:tc>
        <w:tc>
          <w:tcPr>
            <w:tcW w:w="387" w:type="pct"/>
            <w:shd w:val="clear" w:color="000000" w:fill="D9D9D9"/>
            <w:vAlign w:val="center"/>
          </w:tcPr>
          <w:p w:rsidR="00E63263" w:rsidRPr="00B829C5" w:rsidRDefault="00E63263" w:rsidP="00F4468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Контроль</w:t>
            </w:r>
          </w:p>
        </w:tc>
        <w:tc>
          <w:tcPr>
            <w:tcW w:w="771" w:type="pct"/>
            <w:vMerge/>
            <w:vAlign w:val="center"/>
            <w:hideMark/>
          </w:tcPr>
          <w:p w:rsidR="00E63263" w:rsidRPr="00B829C5" w:rsidRDefault="00E63263" w:rsidP="00F4468F">
            <w:pPr>
              <w:spacing w:after="0" w:line="240" w:lineRule="auto"/>
              <w:rPr>
                <w:rFonts w:ascii="Times New Roman" w:eastAsia="Times New Roman" w:hAnsi="Times New Roman" w:cs="Times New Roman"/>
                <w:color w:val="000000"/>
                <w:sz w:val="20"/>
                <w:szCs w:val="20"/>
                <w:lang w:eastAsia="ru-RU"/>
              </w:rPr>
            </w:pPr>
          </w:p>
        </w:tc>
      </w:tr>
      <w:tr w:rsidR="00902B10" w:rsidRPr="008A27FC" w:rsidTr="00497407">
        <w:trPr>
          <w:trHeight w:val="365"/>
        </w:trPr>
        <w:tc>
          <w:tcPr>
            <w:tcW w:w="248" w:type="pct"/>
            <w:shd w:val="clear" w:color="000000" w:fill="FFFFFF"/>
            <w:noWrap/>
            <w:vAlign w:val="center"/>
            <w:hideMark/>
          </w:tcPr>
          <w:p w:rsidR="00902B10" w:rsidRPr="00497407" w:rsidRDefault="00902B10" w:rsidP="00B3717C">
            <w:pPr>
              <w:spacing w:after="0" w:line="240" w:lineRule="auto"/>
              <w:rPr>
                <w:rFonts w:ascii="Times New Roman" w:eastAsia="Times New Roman" w:hAnsi="Times New Roman" w:cs="Times New Roman"/>
                <w:color w:val="000000"/>
                <w:sz w:val="20"/>
                <w:szCs w:val="20"/>
                <w:lang w:eastAsia="ru-RU"/>
              </w:rPr>
            </w:pPr>
            <w:r w:rsidRPr="00497407">
              <w:rPr>
                <w:rFonts w:ascii="Times New Roman" w:eastAsia="Times New Roman" w:hAnsi="Times New Roman" w:cs="Times New Roman"/>
                <w:color w:val="000000"/>
                <w:sz w:val="20"/>
                <w:szCs w:val="20"/>
                <w:lang w:eastAsia="ru-RU"/>
              </w:rPr>
              <w:t>1</w:t>
            </w:r>
          </w:p>
        </w:tc>
        <w:tc>
          <w:tcPr>
            <w:tcW w:w="1721" w:type="pct"/>
            <w:shd w:val="clear" w:color="auto" w:fill="auto"/>
          </w:tcPr>
          <w:p w:rsidR="00902B10" w:rsidRPr="00497407" w:rsidRDefault="00902B10" w:rsidP="00B3717C">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Цветоведение</w:t>
            </w:r>
          </w:p>
        </w:tc>
        <w:tc>
          <w:tcPr>
            <w:tcW w:w="406" w:type="pct"/>
            <w:vMerge w:val="restart"/>
            <w:shd w:val="clear" w:color="000000" w:fill="FFFFFF"/>
            <w:noWrap/>
            <w:vAlign w:val="center"/>
            <w:hideMark/>
          </w:tcPr>
          <w:p w:rsidR="00902B10" w:rsidRDefault="00902B10" w:rsidP="00F4468F">
            <w:pPr>
              <w:spacing w:after="0" w:line="240" w:lineRule="auto"/>
              <w:rPr>
                <w:rFonts w:ascii="Times New Roman" w:eastAsia="Times New Roman" w:hAnsi="Times New Roman" w:cs="Times New Roman"/>
                <w:color w:val="000000"/>
                <w:sz w:val="24"/>
                <w:szCs w:val="24"/>
                <w:lang w:eastAsia="ru-RU"/>
              </w:rPr>
            </w:pPr>
          </w:p>
          <w:p w:rsidR="00902B10" w:rsidRDefault="00902B10" w:rsidP="00F4468F">
            <w:pPr>
              <w:spacing w:after="0" w:line="240" w:lineRule="auto"/>
              <w:rPr>
                <w:rFonts w:ascii="Times New Roman" w:eastAsia="Times New Roman" w:hAnsi="Times New Roman" w:cs="Times New Roman"/>
                <w:color w:val="000000"/>
                <w:sz w:val="24"/>
                <w:szCs w:val="24"/>
                <w:lang w:eastAsia="ru-RU"/>
              </w:rPr>
            </w:pPr>
          </w:p>
          <w:p w:rsidR="00902B10" w:rsidRDefault="00902B10" w:rsidP="00F4468F">
            <w:pPr>
              <w:spacing w:after="0" w:line="240" w:lineRule="auto"/>
              <w:rPr>
                <w:rFonts w:ascii="Times New Roman" w:eastAsia="Times New Roman" w:hAnsi="Times New Roman" w:cs="Times New Roman"/>
                <w:color w:val="000000"/>
                <w:sz w:val="24"/>
                <w:szCs w:val="24"/>
                <w:lang w:eastAsia="ru-RU"/>
              </w:rPr>
            </w:pPr>
          </w:p>
          <w:p w:rsidR="00902B10" w:rsidRDefault="00902B10" w:rsidP="00F4468F">
            <w:pPr>
              <w:spacing w:after="0" w:line="240" w:lineRule="auto"/>
              <w:rPr>
                <w:rFonts w:ascii="Times New Roman" w:eastAsia="Times New Roman" w:hAnsi="Times New Roman" w:cs="Times New Roman"/>
                <w:color w:val="000000"/>
                <w:sz w:val="24"/>
                <w:szCs w:val="24"/>
                <w:lang w:eastAsia="ru-RU"/>
              </w:rPr>
            </w:pPr>
          </w:p>
          <w:p w:rsidR="00902B10" w:rsidRDefault="00902B10" w:rsidP="00F4468F">
            <w:pPr>
              <w:spacing w:after="0" w:line="240" w:lineRule="auto"/>
              <w:rPr>
                <w:rFonts w:ascii="Times New Roman" w:eastAsia="Times New Roman" w:hAnsi="Times New Roman" w:cs="Times New Roman"/>
                <w:color w:val="000000"/>
                <w:sz w:val="24"/>
                <w:szCs w:val="24"/>
                <w:lang w:eastAsia="ru-RU"/>
              </w:rPr>
            </w:pPr>
          </w:p>
          <w:p w:rsidR="00902B10" w:rsidRDefault="00902B10" w:rsidP="00F4468F">
            <w:pPr>
              <w:spacing w:after="0" w:line="240" w:lineRule="auto"/>
              <w:rPr>
                <w:rFonts w:ascii="Times New Roman" w:eastAsia="Times New Roman" w:hAnsi="Times New Roman" w:cs="Times New Roman"/>
                <w:color w:val="000000"/>
                <w:sz w:val="24"/>
                <w:szCs w:val="24"/>
                <w:lang w:eastAsia="ru-RU"/>
              </w:rPr>
            </w:pPr>
          </w:p>
          <w:p w:rsidR="00902B10" w:rsidRPr="00B05EE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p w:rsidR="00902B10" w:rsidRPr="00B05EE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hideMark/>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902B10" w:rsidRPr="008A27FC" w:rsidRDefault="00902B10" w:rsidP="00C1452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309" w:type="pct"/>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09" w:type="pct"/>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87" w:type="pct"/>
            <w:shd w:val="clear" w:color="000000" w:fill="FFFFFF"/>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771" w:type="pct"/>
            <w:shd w:val="clear" w:color="000000" w:fill="FFFFFF"/>
            <w:noWrap/>
            <w:vAlign w:val="bottom"/>
            <w:hideMark/>
          </w:tcPr>
          <w:p w:rsidR="00902B10" w:rsidRPr="00D83EC1" w:rsidRDefault="00902B10" w:rsidP="001B3961">
            <w:pPr>
              <w:spacing w:after="0" w:line="240" w:lineRule="auto"/>
              <w:rPr>
                <w:rFonts w:ascii="Times New Roman" w:eastAsia="Times New Roman" w:hAnsi="Times New Roman" w:cs="Times New Roman"/>
                <w:color w:val="000000"/>
                <w:sz w:val="20"/>
                <w:szCs w:val="20"/>
                <w:lang w:eastAsia="ru-RU"/>
              </w:rPr>
            </w:pPr>
            <w:r w:rsidRPr="00D83EC1">
              <w:rPr>
                <w:rFonts w:ascii="Times New Roman" w:eastAsia="Times New Roman" w:hAnsi="Times New Roman" w:cs="Times New Roman"/>
                <w:color w:val="000000"/>
                <w:sz w:val="20"/>
                <w:szCs w:val="20"/>
                <w:lang w:eastAsia="ru-RU"/>
              </w:rPr>
              <w:t>Текущий контроль</w:t>
            </w:r>
          </w:p>
        </w:tc>
      </w:tr>
      <w:tr w:rsidR="00902B10" w:rsidRPr="008A27FC" w:rsidTr="00497407">
        <w:trPr>
          <w:trHeight w:val="697"/>
        </w:trPr>
        <w:tc>
          <w:tcPr>
            <w:tcW w:w="248" w:type="pct"/>
            <w:shd w:val="clear" w:color="000000" w:fill="FFFFFF"/>
            <w:noWrap/>
            <w:vAlign w:val="center"/>
            <w:hideMark/>
          </w:tcPr>
          <w:p w:rsidR="00902B10" w:rsidRPr="00497407" w:rsidRDefault="00902B10" w:rsidP="00B3717C">
            <w:pPr>
              <w:spacing w:after="0" w:line="240" w:lineRule="auto"/>
              <w:rPr>
                <w:rFonts w:ascii="Times New Roman" w:eastAsia="Times New Roman" w:hAnsi="Times New Roman" w:cs="Times New Roman"/>
                <w:color w:val="000000"/>
                <w:sz w:val="20"/>
                <w:szCs w:val="20"/>
                <w:lang w:eastAsia="ru-RU"/>
              </w:rPr>
            </w:pPr>
            <w:r w:rsidRPr="00497407">
              <w:rPr>
                <w:rFonts w:ascii="Times New Roman" w:eastAsia="Times New Roman" w:hAnsi="Times New Roman" w:cs="Times New Roman"/>
                <w:color w:val="000000"/>
                <w:sz w:val="20"/>
                <w:szCs w:val="20"/>
                <w:lang w:eastAsia="ru-RU"/>
              </w:rPr>
              <w:t>2</w:t>
            </w:r>
          </w:p>
        </w:tc>
        <w:tc>
          <w:tcPr>
            <w:tcW w:w="1721" w:type="pct"/>
            <w:shd w:val="clear" w:color="auto" w:fill="auto"/>
          </w:tcPr>
          <w:p w:rsidR="00902B10" w:rsidRPr="00497407" w:rsidRDefault="00902B10"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Цветовые типы лица: «л</w:t>
            </w:r>
            <w:r>
              <w:rPr>
                <w:rFonts w:ascii="Times New Roman" w:eastAsia="Times New Roman" w:hAnsi="Times New Roman" w:cs="Times New Roman"/>
                <w:sz w:val="24"/>
                <w:szCs w:val="24"/>
                <w:lang w:eastAsia="zh-CN"/>
              </w:rPr>
              <w:t xml:space="preserve">ето-зима», «весна-осень» и др. </w:t>
            </w:r>
          </w:p>
        </w:tc>
        <w:tc>
          <w:tcPr>
            <w:tcW w:w="406" w:type="pct"/>
            <w:vMerge/>
            <w:vAlign w:val="center"/>
            <w:hideMark/>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hideMark/>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902B10" w:rsidRPr="008A27FC" w:rsidRDefault="00902B10" w:rsidP="00902B1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09" w:type="pct"/>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09" w:type="pct"/>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87" w:type="pct"/>
            <w:shd w:val="clear" w:color="000000" w:fill="FFFFFF"/>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771" w:type="pct"/>
            <w:shd w:val="clear" w:color="000000" w:fill="FFFFFF"/>
            <w:noWrap/>
            <w:vAlign w:val="bottom"/>
            <w:hideMark/>
          </w:tcPr>
          <w:p w:rsidR="00902B10" w:rsidRPr="00D83EC1" w:rsidRDefault="00902B10" w:rsidP="001B3961">
            <w:pPr>
              <w:spacing w:after="0" w:line="240" w:lineRule="auto"/>
              <w:rPr>
                <w:rFonts w:ascii="Times New Roman" w:eastAsia="Times New Roman" w:hAnsi="Times New Roman" w:cs="Times New Roman"/>
                <w:color w:val="000000"/>
                <w:sz w:val="20"/>
                <w:szCs w:val="20"/>
                <w:lang w:eastAsia="ru-RU"/>
              </w:rPr>
            </w:pPr>
            <w:r w:rsidRPr="008A27FC">
              <w:rPr>
                <w:rFonts w:ascii="Times New Roman" w:eastAsia="Times New Roman" w:hAnsi="Times New Roman" w:cs="Times New Roman"/>
                <w:color w:val="000000"/>
                <w:sz w:val="24"/>
                <w:szCs w:val="24"/>
                <w:lang w:eastAsia="ru-RU"/>
              </w:rPr>
              <w:t> </w:t>
            </w:r>
            <w:r w:rsidRPr="00D83EC1">
              <w:rPr>
                <w:rFonts w:ascii="Times New Roman" w:eastAsia="Times New Roman" w:hAnsi="Times New Roman" w:cs="Times New Roman"/>
                <w:color w:val="000000"/>
                <w:sz w:val="20"/>
                <w:szCs w:val="20"/>
                <w:lang w:eastAsia="ru-RU"/>
              </w:rPr>
              <w:t>Текущий контроль</w:t>
            </w:r>
          </w:p>
        </w:tc>
      </w:tr>
      <w:tr w:rsidR="00902B10" w:rsidRPr="008A27FC" w:rsidTr="001B3961">
        <w:trPr>
          <w:trHeight w:val="385"/>
        </w:trPr>
        <w:tc>
          <w:tcPr>
            <w:tcW w:w="248" w:type="pct"/>
            <w:shd w:val="clear" w:color="000000" w:fill="FFFFFF"/>
            <w:noWrap/>
            <w:vAlign w:val="center"/>
            <w:hideMark/>
          </w:tcPr>
          <w:p w:rsidR="00902B10" w:rsidRPr="00497407" w:rsidRDefault="00902B10" w:rsidP="00B3717C">
            <w:pPr>
              <w:spacing w:after="0" w:line="240" w:lineRule="auto"/>
              <w:rPr>
                <w:rFonts w:ascii="Times New Roman" w:eastAsia="Times New Roman" w:hAnsi="Times New Roman" w:cs="Times New Roman"/>
                <w:color w:val="000000"/>
                <w:sz w:val="20"/>
                <w:szCs w:val="20"/>
                <w:lang w:eastAsia="ru-RU"/>
              </w:rPr>
            </w:pPr>
            <w:r w:rsidRPr="00497407">
              <w:rPr>
                <w:rFonts w:ascii="Times New Roman" w:eastAsia="Times New Roman" w:hAnsi="Times New Roman" w:cs="Times New Roman"/>
                <w:color w:val="000000"/>
                <w:sz w:val="20"/>
                <w:szCs w:val="20"/>
                <w:lang w:eastAsia="ru-RU"/>
              </w:rPr>
              <w:t>3</w:t>
            </w:r>
          </w:p>
        </w:tc>
        <w:tc>
          <w:tcPr>
            <w:tcW w:w="1721" w:type="pct"/>
            <w:shd w:val="clear" w:color="auto" w:fill="auto"/>
          </w:tcPr>
          <w:p w:rsidR="00902B10" w:rsidRPr="00497407" w:rsidRDefault="00902B10"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Технология  грима, макияжа,  живописные</w:t>
            </w:r>
          </w:p>
          <w:p w:rsidR="00902B10" w:rsidRPr="00497407" w:rsidRDefault="00902B10" w:rsidP="00B3717C">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приемы</w:t>
            </w:r>
          </w:p>
        </w:tc>
        <w:tc>
          <w:tcPr>
            <w:tcW w:w="406" w:type="pct"/>
            <w:vMerge/>
            <w:vAlign w:val="center"/>
            <w:hideMark/>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hideMark/>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902B10" w:rsidRPr="008A27FC" w:rsidRDefault="00902B10" w:rsidP="00902B1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309" w:type="pct"/>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09" w:type="pct"/>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87" w:type="pct"/>
            <w:shd w:val="clear" w:color="000000" w:fill="FFFFFF"/>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771" w:type="pct"/>
            <w:shd w:val="clear" w:color="000000" w:fill="FFFFFF"/>
            <w:vAlign w:val="bottom"/>
            <w:hideMark/>
          </w:tcPr>
          <w:p w:rsidR="00902B10" w:rsidRPr="00D83EC1" w:rsidRDefault="00902B10" w:rsidP="001B3961">
            <w:pPr>
              <w:spacing w:after="0" w:line="240" w:lineRule="auto"/>
              <w:rPr>
                <w:rFonts w:ascii="Times New Roman" w:eastAsia="Times New Roman" w:hAnsi="Times New Roman" w:cs="Times New Roman"/>
                <w:color w:val="000000"/>
                <w:sz w:val="20"/>
                <w:szCs w:val="20"/>
                <w:lang w:eastAsia="ru-RU"/>
              </w:rPr>
            </w:pPr>
            <w:r w:rsidRPr="00D83EC1">
              <w:rPr>
                <w:rFonts w:ascii="Times New Roman" w:eastAsia="Times New Roman" w:hAnsi="Times New Roman" w:cs="Times New Roman"/>
                <w:color w:val="000000"/>
                <w:sz w:val="20"/>
                <w:szCs w:val="20"/>
                <w:lang w:eastAsia="ru-RU"/>
              </w:rPr>
              <w:t>Текущий контроль</w:t>
            </w:r>
          </w:p>
        </w:tc>
      </w:tr>
      <w:tr w:rsidR="00902B10" w:rsidRPr="008A27FC" w:rsidTr="00E63263">
        <w:trPr>
          <w:trHeight w:val="278"/>
        </w:trPr>
        <w:tc>
          <w:tcPr>
            <w:tcW w:w="248" w:type="pct"/>
            <w:shd w:val="clear" w:color="000000" w:fill="FFFFFF"/>
            <w:noWrap/>
            <w:vAlign w:val="center"/>
            <w:hideMark/>
          </w:tcPr>
          <w:p w:rsidR="00902B10" w:rsidRPr="00497407" w:rsidRDefault="00902B10" w:rsidP="00B3717C">
            <w:pPr>
              <w:spacing w:after="0" w:line="240" w:lineRule="auto"/>
              <w:rPr>
                <w:rFonts w:ascii="Times New Roman" w:eastAsia="Times New Roman" w:hAnsi="Times New Roman" w:cs="Times New Roman"/>
                <w:color w:val="000000"/>
                <w:sz w:val="20"/>
                <w:szCs w:val="20"/>
                <w:lang w:eastAsia="ru-RU"/>
              </w:rPr>
            </w:pPr>
            <w:r w:rsidRPr="00497407">
              <w:rPr>
                <w:rFonts w:ascii="Times New Roman" w:eastAsia="Times New Roman" w:hAnsi="Times New Roman" w:cs="Times New Roman"/>
                <w:color w:val="000000"/>
                <w:sz w:val="20"/>
                <w:szCs w:val="20"/>
                <w:lang w:eastAsia="ru-RU"/>
              </w:rPr>
              <w:t>4</w:t>
            </w:r>
          </w:p>
        </w:tc>
        <w:tc>
          <w:tcPr>
            <w:tcW w:w="1721" w:type="pct"/>
            <w:shd w:val="clear" w:color="auto" w:fill="auto"/>
          </w:tcPr>
          <w:p w:rsidR="00902B10" w:rsidRPr="00497407" w:rsidRDefault="00902B10" w:rsidP="00B3717C">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Анатомические основы грима. </w:t>
            </w:r>
          </w:p>
        </w:tc>
        <w:tc>
          <w:tcPr>
            <w:tcW w:w="406" w:type="pct"/>
            <w:vMerge/>
            <w:vAlign w:val="center"/>
            <w:hideMark/>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462" w:type="pct"/>
            <w:shd w:val="clear" w:color="000000" w:fill="FFFFFF"/>
            <w:noWrap/>
            <w:vAlign w:val="center"/>
            <w:hideMark/>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387" w:type="pct"/>
            <w:shd w:val="clear" w:color="000000" w:fill="FFFFFF"/>
            <w:noWrap/>
            <w:vAlign w:val="center"/>
          </w:tcPr>
          <w:p w:rsidR="00902B10" w:rsidRPr="008A27FC" w:rsidRDefault="00902B10" w:rsidP="00902B1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09" w:type="pct"/>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09" w:type="pct"/>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87" w:type="pct"/>
            <w:shd w:val="clear" w:color="000000" w:fill="FFFFFF"/>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771" w:type="pct"/>
            <w:shd w:val="clear" w:color="000000" w:fill="FFFFFF"/>
            <w:noWrap/>
            <w:vAlign w:val="bottom"/>
            <w:hideMark/>
          </w:tcPr>
          <w:p w:rsidR="00902B10" w:rsidRPr="00D83EC1" w:rsidRDefault="00902B10" w:rsidP="001B3961">
            <w:pPr>
              <w:spacing w:after="0" w:line="240" w:lineRule="auto"/>
              <w:rPr>
                <w:rFonts w:ascii="Times New Roman" w:eastAsia="Times New Roman" w:hAnsi="Times New Roman" w:cs="Times New Roman"/>
                <w:color w:val="000000"/>
                <w:sz w:val="20"/>
                <w:szCs w:val="20"/>
                <w:lang w:eastAsia="ru-RU"/>
              </w:rPr>
            </w:pPr>
            <w:r w:rsidRPr="008A27FC">
              <w:rPr>
                <w:rFonts w:ascii="Times New Roman" w:eastAsia="Times New Roman" w:hAnsi="Times New Roman" w:cs="Times New Roman"/>
                <w:color w:val="000000"/>
                <w:sz w:val="24"/>
                <w:szCs w:val="24"/>
                <w:lang w:eastAsia="ru-RU"/>
              </w:rPr>
              <w:t> </w:t>
            </w:r>
            <w:r w:rsidRPr="00D83EC1">
              <w:rPr>
                <w:rFonts w:ascii="Times New Roman" w:eastAsia="Times New Roman" w:hAnsi="Times New Roman" w:cs="Times New Roman"/>
                <w:color w:val="000000"/>
                <w:sz w:val="20"/>
                <w:szCs w:val="20"/>
                <w:lang w:eastAsia="ru-RU"/>
              </w:rPr>
              <w:t>Текущий контроль</w:t>
            </w:r>
          </w:p>
        </w:tc>
      </w:tr>
      <w:tr w:rsidR="00902B10" w:rsidRPr="008A27FC" w:rsidTr="00E63263">
        <w:trPr>
          <w:trHeight w:val="230"/>
        </w:trPr>
        <w:tc>
          <w:tcPr>
            <w:tcW w:w="248" w:type="pct"/>
            <w:vMerge w:val="restart"/>
            <w:shd w:val="clear" w:color="000000" w:fill="FFFFFF"/>
            <w:noWrap/>
            <w:vAlign w:val="center"/>
          </w:tcPr>
          <w:p w:rsidR="00902B10" w:rsidRPr="00497407" w:rsidRDefault="00902B10" w:rsidP="00B3717C">
            <w:pPr>
              <w:spacing w:after="0" w:line="240" w:lineRule="auto"/>
              <w:rPr>
                <w:rFonts w:ascii="Times New Roman" w:eastAsia="Times New Roman" w:hAnsi="Times New Roman" w:cs="Times New Roman"/>
                <w:color w:val="000000"/>
                <w:sz w:val="20"/>
                <w:szCs w:val="20"/>
                <w:lang w:eastAsia="ru-RU"/>
              </w:rPr>
            </w:pPr>
            <w:r w:rsidRPr="00497407">
              <w:rPr>
                <w:rFonts w:ascii="Times New Roman" w:eastAsia="Times New Roman" w:hAnsi="Times New Roman" w:cs="Times New Roman"/>
                <w:color w:val="000000"/>
                <w:sz w:val="20"/>
                <w:szCs w:val="20"/>
                <w:lang w:eastAsia="ru-RU"/>
              </w:rPr>
              <w:lastRenderedPageBreak/>
              <w:t>5</w:t>
            </w:r>
          </w:p>
        </w:tc>
        <w:tc>
          <w:tcPr>
            <w:tcW w:w="1721" w:type="pct"/>
            <w:vMerge w:val="restart"/>
            <w:shd w:val="clear" w:color="auto" w:fill="auto"/>
          </w:tcPr>
          <w:p w:rsidR="00902B10" w:rsidRPr="00497407" w:rsidRDefault="00902B10"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Схемы гри</w:t>
            </w:r>
            <w:r>
              <w:rPr>
                <w:rFonts w:ascii="Times New Roman" w:eastAsia="Times New Roman" w:hAnsi="Times New Roman" w:cs="Times New Roman"/>
                <w:sz w:val="24"/>
                <w:szCs w:val="24"/>
                <w:lang w:eastAsia="zh-CN"/>
              </w:rPr>
              <w:t>ма. Классические пропорции лица</w:t>
            </w:r>
          </w:p>
        </w:tc>
        <w:tc>
          <w:tcPr>
            <w:tcW w:w="406" w:type="pct"/>
            <w:vMerge/>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462" w:type="pct"/>
            <w:vMerge w:val="restart"/>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387" w:type="pct"/>
            <w:vMerge w:val="restart"/>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09" w:type="pct"/>
            <w:vMerge w:val="restart"/>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09" w:type="pct"/>
            <w:tcBorders>
              <w:bottom w:val="nil"/>
            </w:tcBorders>
            <w:shd w:val="clear" w:color="000000" w:fill="FFFFFF"/>
            <w:noWrap/>
            <w:vAlign w:val="center"/>
          </w:tcPr>
          <w:p w:rsidR="009E2059" w:rsidRDefault="009E2059" w:rsidP="00F4468F">
            <w:pPr>
              <w:spacing w:after="0" w:line="240" w:lineRule="auto"/>
              <w:rPr>
                <w:rFonts w:ascii="Times New Roman" w:eastAsia="Times New Roman" w:hAnsi="Times New Roman" w:cs="Times New Roman"/>
                <w:color w:val="000000"/>
                <w:sz w:val="24"/>
                <w:szCs w:val="24"/>
                <w:lang w:eastAsia="ru-RU"/>
              </w:rPr>
            </w:pPr>
          </w:p>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87" w:type="pct"/>
            <w:tcBorders>
              <w:bottom w:val="nil"/>
            </w:tcBorders>
            <w:shd w:val="clear" w:color="000000" w:fill="FFFFFF"/>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771" w:type="pct"/>
            <w:vMerge w:val="restart"/>
            <w:shd w:val="clear" w:color="000000" w:fill="FFFFFF"/>
            <w:noWrap/>
            <w:vAlign w:val="bottom"/>
          </w:tcPr>
          <w:p w:rsidR="00902B10" w:rsidRPr="00D83EC1" w:rsidRDefault="00902B10" w:rsidP="001B3961">
            <w:pPr>
              <w:spacing w:after="0" w:line="240" w:lineRule="auto"/>
              <w:rPr>
                <w:rFonts w:ascii="Times New Roman" w:eastAsia="Times New Roman" w:hAnsi="Times New Roman" w:cs="Times New Roman"/>
                <w:color w:val="000000"/>
                <w:sz w:val="20"/>
                <w:szCs w:val="20"/>
                <w:lang w:eastAsia="ru-RU"/>
              </w:rPr>
            </w:pPr>
            <w:r w:rsidRPr="00D83EC1">
              <w:rPr>
                <w:rFonts w:ascii="Times New Roman" w:eastAsia="Times New Roman" w:hAnsi="Times New Roman" w:cs="Times New Roman"/>
                <w:color w:val="000000"/>
                <w:sz w:val="20"/>
                <w:szCs w:val="20"/>
                <w:lang w:eastAsia="ru-RU"/>
              </w:rPr>
              <w:t>Текущий контроль</w:t>
            </w:r>
          </w:p>
          <w:p w:rsidR="00902B10" w:rsidRPr="00D83EC1" w:rsidRDefault="00902B10" w:rsidP="001B3961">
            <w:pPr>
              <w:spacing w:after="0" w:line="240" w:lineRule="auto"/>
              <w:rPr>
                <w:rFonts w:ascii="Times New Roman" w:eastAsia="Times New Roman" w:hAnsi="Times New Roman" w:cs="Times New Roman"/>
                <w:color w:val="000000"/>
                <w:sz w:val="20"/>
                <w:szCs w:val="20"/>
                <w:lang w:eastAsia="ru-RU"/>
              </w:rPr>
            </w:pPr>
          </w:p>
        </w:tc>
      </w:tr>
      <w:tr w:rsidR="00902B10" w:rsidRPr="008A27FC" w:rsidTr="00497407">
        <w:trPr>
          <w:trHeight w:val="110"/>
        </w:trPr>
        <w:tc>
          <w:tcPr>
            <w:tcW w:w="248" w:type="pct"/>
            <w:vMerge/>
            <w:shd w:val="clear" w:color="000000" w:fill="FFFFFF"/>
            <w:noWrap/>
            <w:vAlign w:val="center"/>
            <w:hideMark/>
          </w:tcPr>
          <w:p w:rsidR="00902B10" w:rsidRPr="00497407" w:rsidRDefault="00902B10" w:rsidP="00B3717C">
            <w:pPr>
              <w:spacing w:after="0" w:line="240" w:lineRule="auto"/>
              <w:jc w:val="center"/>
              <w:rPr>
                <w:rFonts w:ascii="Times New Roman" w:eastAsia="Times New Roman" w:hAnsi="Times New Roman" w:cs="Times New Roman"/>
                <w:color w:val="000000"/>
                <w:sz w:val="20"/>
                <w:szCs w:val="20"/>
                <w:lang w:eastAsia="ru-RU"/>
              </w:rPr>
            </w:pPr>
          </w:p>
        </w:tc>
        <w:tc>
          <w:tcPr>
            <w:tcW w:w="1721" w:type="pct"/>
            <w:vMerge/>
            <w:shd w:val="clear" w:color="auto" w:fill="auto"/>
          </w:tcPr>
          <w:p w:rsidR="00902B10" w:rsidRPr="00CC55D0" w:rsidRDefault="00902B10" w:rsidP="00B3717C">
            <w:pPr>
              <w:spacing w:after="0" w:line="240" w:lineRule="auto"/>
              <w:rPr>
                <w:rFonts w:ascii="Times New Roman" w:hAnsi="Times New Roman" w:cs="Times New Roman"/>
                <w:spacing w:val="-4"/>
                <w:sz w:val="24"/>
                <w:szCs w:val="24"/>
              </w:rPr>
            </w:pPr>
          </w:p>
        </w:tc>
        <w:tc>
          <w:tcPr>
            <w:tcW w:w="406" w:type="pct"/>
            <w:vMerge/>
            <w:vAlign w:val="center"/>
            <w:hideMark/>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462" w:type="pct"/>
            <w:vMerge/>
            <w:shd w:val="clear" w:color="000000" w:fill="FFFFFF"/>
            <w:noWrap/>
            <w:vAlign w:val="center"/>
            <w:hideMark/>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387" w:type="pct"/>
            <w:vMerge/>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309" w:type="pct"/>
            <w:vMerge/>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309" w:type="pct"/>
            <w:tcBorders>
              <w:top w:val="nil"/>
            </w:tcBorders>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387" w:type="pct"/>
            <w:tcBorders>
              <w:top w:val="nil"/>
            </w:tcBorders>
            <w:shd w:val="clear" w:color="000000" w:fill="FFFFFF"/>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771" w:type="pct"/>
            <w:vMerge/>
            <w:shd w:val="clear" w:color="000000" w:fill="FFFFFF"/>
            <w:noWrap/>
            <w:vAlign w:val="bottom"/>
            <w:hideMark/>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r>
      <w:tr w:rsidR="00902B10" w:rsidRPr="008A27FC" w:rsidTr="00FC350A">
        <w:trPr>
          <w:trHeight w:val="100"/>
        </w:trPr>
        <w:tc>
          <w:tcPr>
            <w:tcW w:w="248" w:type="pct"/>
            <w:tcBorders>
              <w:top w:val="single" w:sz="4" w:space="0" w:color="auto"/>
            </w:tcBorders>
            <w:shd w:val="clear" w:color="000000" w:fill="FFFFFF"/>
            <w:noWrap/>
            <w:vAlign w:val="center"/>
          </w:tcPr>
          <w:p w:rsidR="00902B10" w:rsidRPr="00497407" w:rsidRDefault="00902B10" w:rsidP="00B3717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1721" w:type="pct"/>
            <w:tcBorders>
              <w:top w:val="single" w:sz="4" w:space="0" w:color="auto"/>
            </w:tcBorders>
            <w:shd w:val="clear" w:color="auto" w:fill="auto"/>
          </w:tcPr>
          <w:p w:rsidR="00902B10" w:rsidRPr="00497407" w:rsidRDefault="00902B10"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Скульптурно-объемные,  комбинированные приемы грима</w:t>
            </w:r>
          </w:p>
        </w:tc>
        <w:tc>
          <w:tcPr>
            <w:tcW w:w="406" w:type="pct"/>
            <w:vMerge/>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462" w:type="pct"/>
            <w:tcBorders>
              <w:top w:val="single" w:sz="4" w:space="0" w:color="auto"/>
            </w:tcBorders>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387" w:type="pct"/>
            <w:tcBorders>
              <w:top w:val="single" w:sz="4" w:space="0" w:color="auto"/>
            </w:tcBorders>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09" w:type="pct"/>
            <w:tcBorders>
              <w:top w:val="single" w:sz="4" w:space="0" w:color="auto"/>
            </w:tcBorders>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09" w:type="pct"/>
            <w:tcBorders>
              <w:top w:val="single" w:sz="4" w:space="0" w:color="auto"/>
            </w:tcBorders>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87" w:type="pct"/>
            <w:tcBorders>
              <w:top w:val="single" w:sz="4" w:space="0" w:color="auto"/>
            </w:tcBorders>
            <w:shd w:val="clear" w:color="000000" w:fill="FFFFFF"/>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771" w:type="pct"/>
            <w:tcBorders>
              <w:top w:val="single" w:sz="4" w:space="0" w:color="auto"/>
            </w:tcBorders>
            <w:shd w:val="clear" w:color="000000" w:fill="FFFFFF"/>
            <w:noWrap/>
            <w:vAlign w:val="bottom"/>
          </w:tcPr>
          <w:p w:rsidR="00902B10" w:rsidRPr="00D83EC1" w:rsidRDefault="00902B10" w:rsidP="001B3961">
            <w:pPr>
              <w:spacing w:after="0" w:line="240" w:lineRule="auto"/>
              <w:rPr>
                <w:rFonts w:ascii="Times New Roman" w:eastAsia="Times New Roman" w:hAnsi="Times New Roman" w:cs="Times New Roman"/>
                <w:color w:val="000000"/>
                <w:sz w:val="20"/>
                <w:szCs w:val="20"/>
                <w:lang w:eastAsia="ru-RU"/>
              </w:rPr>
            </w:pPr>
            <w:r w:rsidRPr="00D83EC1">
              <w:rPr>
                <w:rFonts w:ascii="Times New Roman" w:eastAsia="Times New Roman" w:hAnsi="Times New Roman" w:cs="Times New Roman"/>
                <w:color w:val="000000"/>
                <w:sz w:val="20"/>
                <w:szCs w:val="20"/>
                <w:lang w:eastAsia="ru-RU"/>
              </w:rPr>
              <w:t>Текущий контроль</w:t>
            </w:r>
          </w:p>
        </w:tc>
      </w:tr>
      <w:tr w:rsidR="00902B10" w:rsidRPr="008A27FC" w:rsidTr="00FC350A">
        <w:trPr>
          <w:trHeight w:val="170"/>
        </w:trPr>
        <w:tc>
          <w:tcPr>
            <w:tcW w:w="248" w:type="pct"/>
            <w:tcBorders>
              <w:top w:val="single" w:sz="4" w:space="0" w:color="auto"/>
            </w:tcBorders>
            <w:shd w:val="clear" w:color="000000" w:fill="FFFFFF"/>
            <w:noWrap/>
            <w:vAlign w:val="center"/>
          </w:tcPr>
          <w:p w:rsidR="00902B10" w:rsidRPr="00497407" w:rsidRDefault="00902B10" w:rsidP="00B3717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1721" w:type="pct"/>
            <w:tcBorders>
              <w:top w:val="single" w:sz="4" w:space="0" w:color="auto"/>
            </w:tcBorders>
            <w:shd w:val="clear" w:color="auto" w:fill="auto"/>
          </w:tcPr>
          <w:p w:rsidR="00902B10" w:rsidRPr="00497407" w:rsidRDefault="00902B10"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Изменение пластики лица, деталей лица.</w:t>
            </w:r>
          </w:p>
        </w:tc>
        <w:tc>
          <w:tcPr>
            <w:tcW w:w="406" w:type="pct"/>
            <w:vMerge/>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462" w:type="pct"/>
            <w:tcBorders>
              <w:top w:val="single" w:sz="4" w:space="0" w:color="auto"/>
            </w:tcBorders>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387" w:type="pct"/>
            <w:tcBorders>
              <w:top w:val="single" w:sz="4" w:space="0" w:color="auto"/>
            </w:tcBorders>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309" w:type="pct"/>
            <w:tcBorders>
              <w:top w:val="single" w:sz="4" w:space="0" w:color="auto"/>
            </w:tcBorders>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09" w:type="pct"/>
            <w:tcBorders>
              <w:top w:val="single" w:sz="4" w:space="0" w:color="auto"/>
            </w:tcBorders>
            <w:shd w:val="clear" w:color="000000" w:fill="FFFFFF"/>
            <w:noWrap/>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387" w:type="pct"/>
            <w:tcBorders>
              <w:top w:val="single" w:sz="4" w:space="0" w:color="auto"/>
            </w:tcBorders>
            <w:shd w:val="clear" w:color="000000" w:fill="FFFFFF"/>
            <w:vAlign w:val="center"/>
          </w:tcPr>
          <w:p w:rsidR="00902B10" w:rsidRPr="008A27FC" w:rsidRDefault="00902B10" w:rsidP="00F4468F">
            <w:pPr>
              <w:spacing w:after="0" w:line="240" w:lineRule="auto"/>
              <w:rPr>
                <w:rFonts w:ascii="Times New Roman" w:eastAsia="Times New Roman" w:hAnsi="Times New Roman" w:cs="Times New Roman"/>
                <w:color w:val="000000"/>
                <w:sz w:val="24"/>
                <w:szCs w:val="24"/>
                <w:lang w:eastAsia="ru-RU"/>
              </w:rPr>
            </w:pPr>
          </w:p>
        </w:tc>
        <w:tc>
          <w:tcPr>
            <w:tcW w:w="771" w:type="pct"/>
            <w:tcBorders>
              <w:top w:val="single" w:sz="4" w:space="0" w:color="auto"/>
            </w:tcBorders>
            <w:shd w:val="clear" w:color="000000" w:fill="FFFFFF"/>
            <w:noWrap/>
            <w:vAlign w:val="bottom"/>
          </w:tcPr>
          <w:p w:rsidR="00902B10" w:rsidRPr="00D83EC1" w:rsidRDefault="00902B10" w:rsidP="001B3961">
            <w:pPr>
              <w:spacing w:after="0" w:line="240" w:lineRule="auto"/>
              <w:rPr>
                <w:rFonts w:ascii="Times New Roman" w:eastAsia="Times New Roman" w:hAnsi="Times New Roman" w:cs="Times New Roman"/>
                <w:color w:val="000000"/>
                <w:sz w:val="20"/>
                <w:szCs w:val="20"/>
                <w:lang w:eastAsia="ru-RU"/>
              </w:rPr>
            </w:pPr>
          </w:p>
        </w:tc>
      </w:tr>
      <w:tr w:rsidR="00902B10" w:rsidRPr="008A27FC" w:rsidTr="001220EE">
        <w:trPr>
          <w:trHeight w:val="95"/>
        </w:trPr>
        <w:tc>
          <w:tcPr>
            <w:tcW w:w="248" w:type="pct"/>
            <w:shd w:val="clear" w:color="auto" w:fill="auto"/>
            <w:noWrap/>
            <w:vAlign w:val="bottom"/>
            <w:hideMark/>
          </w:tcPr>
          <w:p w:rsidR="00902B10" w:rsidRPr="00497407" w:rsidRDefault="00902B10" w:rsidP="00B3717C">
            <w:pPr>
              <w:spacing w:after="0" w:line="240" w:lineRule="auto"/>
              <w:rPr>
                <w:rFonts w:ascii="Times New Roman" w:eastAsia="Times New Roman" w:hAnsi="Times New Roman" w:cs="Times New Roman"/>
                <w:bCs/>
                <w:color w:val="000000"/>
                <w:sz w:val="20"/>
                <w:szCs w:val="20"/>
                <w:lang w:eastAsia="ru-RU"/>
              </w:rPr>
            </w:pPr>
            <w:r w:rsidRPr="00497407">
              <w:rPr>
                <w:rFonts w:ascii="Times New Roman" w:eastAsia="Times New Roman" w:hAnsi="Times New Roman" w:cs="Times New Roman"/>
                <w:bCs/>
                <w:color w:val="000000"/>
                <w:sz w:val="20"/>
                <w:szCs w:val="20"/>
                <w:lang w:eastAsia="ru-RU"/>
              </w:rPr>
              <w:t>1 </w:t>
            </w:r>
          </w:p>
        </w:tc>
        <w:tc>
          <w:tcPr>
            <w:tcW w:w="1721" w:type="pct"/>
            <w:shd w:val="clear" w:color="auto" w:fill="auto"/>
            <w:noWrap/>
            <w:vAlign w:val="center"/>
          </w:tcPr>
          <w:p w:rsidR="00902B10" w:rsidRPr="00B3717C" w:rsidRDefault="00902B10" w:rsidP="00B3717C">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Характерный грим</w:t>
            </w:r>
          </w:p>
        </w:tc>
        <w:tc>
          <w:tcPr>
            <w:tcW w:w="406" w:type="pct"/>
            <w:vMerge w:val="restart"/>
            <w:shd w:val="clear" w:color="auto" w:fill="auto"/>
            <w:noWrap/>
            <w:vAlign w:val="bottom"/>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8</w:t>
            </w:r>
          </w:p>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tc>
        <w:tc>
          <w:tcPr>
            <w:tcW w:w="462"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tc>
        <w:tc>
          <w:tcPr>
            <w:tcW w:w="387"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10</w:t>
            </w:r>
          </w:p>
        </w:tc>
        <w:tc>
          <w:tcPr>
            <w:tcW w:w="309"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2</w:t>
            </w:r>
          </w:p>
        </w:tc>
        <w:tc>
          <w:tcPr>
            <w:tcW w:w="309"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8</w:t>
            </w:r>
          </w:p>
        </w:tc>
        <w:tc>
          <w:tcPr>
            <w:tcW w:w="387" w:type="pct"/>
            <w:shd w:val="clear" w:color="auto" w:fill="auto"/>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tc>
        <w:tc>
          <w:tcPr>
            <w:tcW w:w="771" w:type="pct"/>
            <w:shd w:val="clear" w:color="auto" w:fill="auto"/>
            <w:noWrap/>
            <w:vAlign w:val="bottom"/>
            <w:hideMark/>
          </w:tcPr>
          <w:p w:rsidR="00902B10" w:rsidRPr="00D83EC1" w:rsidRDefault="00902B10" w:rsidP="001B3961">
            <w:pPr>
              <w:spacing w:after="0" w:line="240" w:lineRule="auto"/>
              <w:rPr>
                <w:rFonts w:ascii="Times New Roman" w:eastAsia="Times New Roman" w:hAnsi="Times New Roman" w:cs="Times New Roman"/>
                <w:color w:val="000000"/>
                <w:sz w:val="20"/>
                <w:szCs w:val="20"/>
                <w:lang w:eastAsia="ru-RU"/>
              </w:rPr>
            </w:pPr>
            <w:r w:rsidRPr="00D83EC1">
              <w:rPr>
                <w:rFonts w:ascii="Times New Roman" w:eastAsia="Times New Roman" w:hAnsi="Times New Roman" w:cs="Times New Roman"/>
                <w:color w:val="000000"/>
                <w:sz w:val="20"/>
                <w:szCs w:val="20"/>
                <w:lang w:eastAsia="ru-RU"/>
              </w:rPr>
              <w:t>Текущий контроль</w:t>
            </w:r>
          </w:p>
        </w:tc>
      </w:tr>
      <w:tr w:rsidR="00902B10" w:rsidRPr="008A27FC" w:rsidTr="001220EE">
        <w:trPr>
          <w:trHeight w:val="120"/>
        </w:trPr>
        <w:tc>
          <w:tcPr>
            <w:tcW w:w="248" w:type="pct"/>
            <w:shd w:val="clear" w:color="auto" w:fill="auto"/>
            <w:noWrap/>
            <w:vAlign w:val="bottom"/>
            <w:hideMark/>
          </w:tcPr>
          <w:p w:rsidR="00902B10" w:rsidRPr="00497407" w:rsidRDefault="00902B10" w:rsidP="00B3717C">
            <w:pPr>
              <w:spacing w:after="0" w:line="240" w:lineRule="auto"/>
              <w:rPr>
                <w:rFonts w:ascii="Times New Roman" w:eastAsia="Times New Roman" w:hAnsi="Times New Roman" w:cs="Times New Roman"/>
                <w:bCs/>
                <w:color w:val="000000"/>
                <w:sz w:val="20"/>
                <w:szCs w:val="20"/>
                <w:lang w:eastAsia="ru-RU"/>
              </w:rPr>
            </w:pPr>
            <w:r w:rsidRPr="00497407">
              <w:rPr>
                <w:rFonts w:ascii="Times New Roman" w:eastAsia="Times New Roman" w:hAnsi="Times New Roman" w:cs="Times New Roman"/>
                <w:bCs/>
                <w:color w:val="000000"/>
                <w:sz w:val="20"/>
                <w:szCs w:val="20"/>
                <w:lang w:eastAsia="ru-RU"/>
              </w:rPr>
              <w:t>2</w:t>
            </w:r>
          </w:p>
        </w:tc>
        <w:tc>
          <w:tcPr>
            <w:tcW w:w="1721" w:type="pct"/>
            <w:shd w:val="clear" w:color="auto" w:fill="auto"/>
            <w:noWrap/>
            <w:vAlign w:val="center"/>
          </w:tcPr>
          <w:p w:rsidR="00902B10" w:rsidRPr="00B3717C" w:rsidRDefault="00902B10"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Ск</w:t>
            </w:r>
            <w:r>
              <w:rPr>
                <w:rFonts w:ascii="Times New Roman" w:eastAsia="Times New Roman" w:hAnsi="Times New Roman" w:cs="Times New Roman"/>
                <w:sz w:val="24"/>
                <w:szCs w:val="24"/>
                <w:lang w:eastAsia="zh-CN"/>
              </w:rPr>
              <w:t>азочный грим: сказочная красота</w:t>
            </w:r>
          </w:p>
        </w:tc>
        <w:tc>
          <w:tcPr>
            <w:tcW w:w="406" w:type="pct"/>
            <w:vMerge/>
            <w:shd w:val="clear" w:color="auto" w:fill="auto"/>
            <w:noWrap/>
            <w:vAlign w:val="bottom"/>
          </w:tcPr>
          <w:p w:rsidR="00902B10" w:rsidRPr="008A27FC" w:rsidRDefault="00902B10" w:rsidP="00F4468F">
            <w:pPr>
              <w:spacing w:after="0" w:line="240" w:lineRule="auto"/>
              <w:rPr>
                <w:rFonts w:ascii="Times New Roman" w:eastAsia="Times New Roman" w:hAnsi="Times New Roman" w:cs="Times New Roman"/>
                <w:b/>
                <w:bCs/>
                <w:color w:val="000000"/>
                <w:sz w:val="24"/>
                <w:szCs w:val="24"/>
                <w:lang w:eastAsia="ru-RU"/>
              </w:rPr>
            </w:pPr>
          </w:p>
        </w:tc>
        <w:tc>
          <w:tcPr>
            <w:tcW w:w="462"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tc>
        <w:tc>
          <w:tcPr>
            <w:tcW w:w="387"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10</w:t>
            </w:r>
          </w:p>
        </w:tc>
        <w:tc>
          <w:tcPr>
            <w:tcW w:w="309"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2</w:t>
            </w:r>
          </w:p>
        </w:tc>
        <w:tc>
          <w:tcPr>
            <w:tcW w:w="309"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8</w:t>
            </w:r>
          </w:p>
        </w:tc>
        <w:tc>
          <w:tcPr>
            <w:tcW w:w="387" w:type="pct"/>
            <w:shd w:val="clear" w:color="auto" w:fill="auto"/>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tc>
        <w:tc>
          <w:tcPr>
            <w:tcW w:w="771" w:type="pct"/>
            <w:shd w:val="clear" w:color="auto" w:fill="auto"/>
            <w:noWrap/>
            <w:vAlign w:val="bottom"/>
            <w:hideMark/>
          </w:tcPr>
          <w:p w:rsidR="00902B10" w:rsidRPr="00D83EC1" w:rsidRDefault="00902B10" w:rsidP="001B3961">
            <w:pPr>
              <w:spacing w:after="0" w:line="240" w:lineRule="auto"/>
              <w:rPr>
                <w:rFonts w:ascii="Times New Roman" w:eastAsia="Times New Roman" w:hAnsi="Times New Roman" w:cs="Times New Roman"/>
                <w:color w:val="000000"/>
                <w:sz w:val="20"/>
                <w:szCs w:val="20"/>
                <w:lang w:eastAsia="ru-RU"/>
              </w:rPr>
            </w:pPr>
            <w:r w:rsidRPr="008A27FC">
              <w:rPr>
                <w:rFonts w:ascii="Times New Roman" w:eastAsia="Times New Roman" w:hAnsi="Times New Roman" w:cs="Times New Roman"/>
                <w:color w:val="000000"/>
                <w:sz w:val="24"/>
                <w:szCs w:val="24"/>
                <w:lang w:eastAsia="ru-RU"/>
              </w:rPr>
              <w:t> </w:t>
            </w:r>
            <w:r w:rsidRPr="00D83EC1">
              <w:rPr>
                <w:rFonts w:ascii="Times New Roman" w:eastAsia="Times New Roman" w:hAnsi="Times New Roman" w:cs="Times New Roman"/>
                <w:color w:val="000000"/>
                <w:sz w:val="20"/>
                <w:szCs w:val="20"/>
                <w:lang w:eastAsia="ru-RU"/>
              </w:rPr>
              <w:t>Текущий контроль</w:t>
            </w:r>
          </w:p>
        </w:tc>
      </w:tr>
      <w:tr w:rsidR="00902B10" w:rsidRPr="008A27FC" w:rsidTr="001220EE">
        <w:trPr>
          <w:trHeight w:val="240"/>
        </w:trPr>
        <w:tc>
          <w:tcPr>
            <w:tcW w:w="248" w:type="pct"/>
            <w:shd w:val="clear" w:color="auto" w:fill="auto"/>
            <w:noWrap/>
            <w:vAlign w:val="bottom"/>
            <w:hideMark/>
          </w:tcPr>
          <w:p w:rsidR="00902B10" w:rsidRPr="00497407" w:rsidRDefault="00902B10" w:rsidP="00B3717C">
            <w:pPr>
              <w:spacing w:after="0" w:line="240" w:lineRule="auto"/>
              <w:rPr>
                <w:rFonts w:ascii="Times New Roman" w:eastAsia="Times New Roman" w:hAnsi="Times New Roman" w:cs="Times New Roman"/>
                <w:bCs/>
                <w:color w:val="000000"/>
                <w:sz w:val="20"/>
                <w:szCs w:val="20"/>
                <w:lang w:eastAsia="ru-RU"/>
              </w:rPr>
            </w:pPr>
            <w:r w:rsidRPr="00497407">
              <w:rPr>
                <w:rFonts w:ascii="Times New Roman" w:eastAsia="Times New Roman" w:hAnsi="Times New Roman" w:cs="Times New Roman"/>
                <w:bCs/>
                <w:color w:val="000000"/>
                <w:sz w:val="20"/>
                <w:szCs w:val="20"/>
                <w:lang w:eastAsia="ru-RU"/>
              </w:rPr>
              <w:t>3</w:t>
            </w:r>
          </w:p>
        </w:tc>
        <w:tc>
          <w:tcPr>
            <w:tcW w:w="1721" w:type="pct"/>
            <w:shd w:val="clear" w:color="auto" w:fill="auto"/>
            <w:noWrap/>
            <w:vAlign w:val="center"/>
          </w:tcPr>
          <w:p w:rsidR="00902B10" w:rsidRPr="00B3717C" w:rsidRDefault="00902B10"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Фантастические</w:t>
            </w:r>
            <w:r>
              <w:rPr>
                <w:rFonts w:ascii="Times New Roman" w:eastAsia="Times New Roman" w:hAnsi="Times New Roman" w:cs="Times New Roman"/>
                <w:sz w:val="24"/>
                <w:szCs w:val="24"/>
                <w:lang w:eastAsia="zh-CN"/>
              </w:rPr>
              <w:t>, устрашающие, уродливые образы</w:t>
            </w:r>
          </w:p>
        </w:tc>
        <w:tc>
          <w:tcPr>
            <w:tcW w:w="406" w:type="pct"/>
            <w:vMerge/>
            <w:shd w:val="clear" w:color="auto" w:fill="auto"/>
            <w:noWrap/>
            <w:vAlign w:val="bottom"/>
            <w:hideMark/>
          </w:tcPr>
          <w:p w:rsidR="00902B10" w:rsidRPr="008A27FC" w:rsidRDefault="00902B10" w:rsidP="00F4468F">
            <w:pPr>
              <w:spacing w:after="0" w:line="240" w:lineRule="auto"/>
              <w:rPr>
                <w:rFonts w:ascii="Times New Roman" w:eastAsia="Times New Roman" w:hAnsi="Times New Roman" w:cs="Times New Roman"/>
                <w:b/>
                <w:bCs/>
                <w:color w:val="000000"/>
                <w:sz w:val="24"/>
                <w:szCs w:val="24"/>
                <w:lang w:eastAsia="ru-RU"/>
              </w:rPr>
            </w:pPr>
          </w:p>
        </w:tc>
        <w:tc>
          <w:tcPr>
            <w:tcW w:w="462"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tc>
        <w:tc>
          <w:tcPr>
            <w:tcW w:w="387"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9</w:t>
            </w:r>
          </w:p>
        </w:tc>
        <w:tc>
          <w:tcPr>
            <w:tcW w:w="309"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2</w:t>
            </w:r>
          </w:p>
        </w:tc>
        <w:tc>
          <w:tcPr>
            <w:tcW w:w="309"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7</w:t>
            </w:r>
          </w:p>
        </w:tc>
        <w:tc>
          <w:tcPr>
            <w:tcW w:w="387" w:type="pct"/>
            <w:shd w:val="clear" w:color="auto" w:fill="auto"/>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tc>
        <w:tc>
          <w:tcPr>
            <w:tcW w:w="771" w:type="pct"/>
            <w:shd w:val="clear" w:color="auto" w:fill="auto"/>
            <w:noWrap/>
            <w:vAlign w:val="bottom"/>
            <w:hideMark/>
          </w:tcPr>
          <w:p w:rsidR="00902B10" w:rsidRPr="00D83EC1" w:rsidRDefault="00902B10" w:rsidP="001B3961">
            <w:pPr>
              <w:spacing w:after="0" w:line="240" w:lineRule="auto"/>
              <w:rPr>
                <w:rFonts w:ascii="Times New Roman" w:eastAsia="Times New Roman" w:hAnsi="Times New Roman" w:cs="Times New Roman"/>
                <w:color w:val="000000"/>
                <w:sz w:val="20"/>
                <w:szCs w:val="20"/>
                <w:lang w:eastAsia="ru-RU"/>
              </w:rPr>
            </w:pPr>
            <w:r w:rsidRPr="00D83EC1">
              <w:rPr>
                <w:rFonts w:ascii="Times New Roman" w:eastAsia="Times New Roman" w:hAnsi="Times New Roman" w:cs="Times New Roman"/>
                <w:color w:val="000000"/>
                <w:sz w:val="20"/>
                <w:szCs w:val="20"/>
                <w:lang w:eastAsia="ru-RU"/>
              </w:rPr>
              <w:t>Текущий контроль</w:t>
            </w:r>
          </w:p>
        </w:tc>
      </w:tr>
      <w:tr w:rsidR="00902B10" w:rsidRPr="008A27FC" w:rsidTr="001220EE">
        <w:trPr>
          <w:trHeight w:val="95"/>
        </w:trPr>
        <w:tc>
          <w:tcPr>
            <w:tcW w:w="248" w:type="pct"/>
            <w:shd w:val="clear" w:color="auto" w:fill="auto"/>
            <w:noWrap/>
            <w:vAlign w:val="bottom"/>
            <w:hideMark/>
          </w:tcPr>
          <w:p w:rsidR="00902B10" w:rsidRPr="00497407" w:rsidRDefault="00902B10" w:rsidP="00B3717C">
            <w:pPr>
              <w:spacing w:after="0" w:line="240" w:lineRule="auto"/>
              <w:rPr>
                <w:rFonts w:ascii="Times New Roman" w:eastAsia="Times New Roman" w:hAnsi="Times New Roman" w:cs="Times New Roman"/>
                <w:bCs/>
                <w:color w:val="000000"/>
                <w:sz w:val="20"/>
                <w:szCs w:val="20"/>
                <w:lang w:eastAsia="ru-RU"/>
              </w:rPr>
            </w:pPr>
            <w:r w:rsidRPr="00497407">
              <w:rPr>
                <w:rFonts w:ascii="Times New Roman" w:eastAsia="Times New Roman" w:hAnsi="Times New Roman" w:cs="Times New Roman"/>
                <w:bCs/>
                <w:color w:val="000000"/>
                <w:sz w:val="20"/>
                <w:szCs w:val="20"/>
                <w:lang w:eastAsia="ru-RU"/>
              </w:rPr>
              <w:t>4</w:t>
            </w:r>
          </w:p>
        </w:tc>
        <w:tc>
          <w:tcPr>
            <w:tcW w:w="1721" w:type="pct"/>
            <w:shd w:val="clear" w:color="auto" w:fill="auto"/>
            <w:noWrap/>
            <w:vAlign w:val="center"/>
          </w:tcPr>
          <w:p w:rsidR="00902B10" w:rsidRPr="00B3717C" w:rsidRDefault="00902B10" w:rsidP="00B3717C">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Маски </w:t>
            </w:r>
            <w:r w:rsidRPr="00497407">
              <w:rPr>
                <w:rFonts w:ascii="Times New Roman" w:eastAsia="Times New Roman" w:hAnsi="Times New Roman" w:cs="Times New Roman"/>
                <w:sz w:val="24"/>
                <w:szCs w:val="24"/>
                <w:lang w:eastAsia="zh-CN"/>
              </w:rPr>
              <w:t>театр</w:t>
            </w:r>
            <w:r>
              <w:rPr>
                <w:rFonts w:ascii="Times New Roman" w:eastAsia="Times New Roman" w:hAnsi="Times New Roman" w:cs="Times New Roman"/>
                <w:sz w:val="24"/>
                <w:szCs w:val="24"/>
                <w:lang w:eastAsia="zh-CN"/>
              </w:rPr>
              <w:t xml:space="preserve">альные и цирковые </w:t>
            </w:r>
          </w:p>
        </w:tc>
        <w:tc>
          <w:tcPr>
            <w:tcW w:w="406" w:type="pct"/>
            <w:vMerge/>
            <w:shd w:val="clear" w:color="auto" w:fill="auto"/>
            <w:noWrap/>
            <w:vAlign w:val="bottom"/>
            <w:hideMark/>
          </w:tcPr>
          <w:p w:rsidR="00902B10" w:rsidRPr="008A27FC" w:rsidRDefault="00902B10" w:rsidP="00F4468F">
            <w:pPr>
              <w:spacing w:after="0" w:line="240" w:lineRule="auto"/>
              <w:rPr>
                <w:rFonts w:ascii="Times New Roman" w:eastAsia="Times New Roman" w:hAnsi="Times New Roman" w:cs="Times New Roman"/>
                <w:b/>
                <w:bCs/>
                <w:color w:val="000000"/>
                <w:sz w:val="24"/>
                <w:szCs w:val="24"/>
                <w:lang w:eastAsia="ru-RU"/>
              </w:rPr>
            </w:pPr>
          </w:p>
        </w:tc>
        <w:tc>
          <w:tcPr>
            <w:tcW w:w="462"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tc>
        <w:tc>
          <w:tcPr>
            <w:tcW w:w="387"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9</w:t>
            </w:r>
          </w:p>
        </w:tc>
        <w:tc>
          <w:tcPr>
            <w:tcW w:w="309"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1</w:t>
            </w:r>
          </w:p>
        </w:tc>
        <w:tc>
          <w:tcPr>
            <w:tcW w:w="309"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7</w:t>
            </w:r>
          </w:p>
        </w:tc>
        <w:tc>
          <w:tcPr>
            <w:tcW w:w="387" w:type="pct"/>
            <w:shd w:val="clear" w:color="auto" w:fill="auto"/>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tc>
        <w:tc>
          <w:tcPr>
            <w:tcW w:w="771" w:type="pct"/>
            <w:shd w:val="clear" w:color="auto" w:fill="auto"/>
            <w:noWrap/>
            <w:vAlign w:val="bottom"/>
            <w:hideMark/>
          </w:tcPr>
          <w:p w:rsidR="00902B10" w:rsidRPr="00D83EC1" w:rsidRDefault="00902B10" w:rsidP="001B3961">
            <w:pPr>
              <w:spacing w:after="0" w:line="240" w:lineRule="auto"/>
              <w:rPr>
                <w:rFonts w:ascii="Times New Roman" w:eastAsia="Times New Roman" w:hAnsi="Times New Roman" w:cs="Times New Roman"/>
                <w:color w:val="000000"/>
                <w:sz w:val="20"/>
                <w:szCs w:val="20"/>
                <w:lang w:eastAsia="ru-RU"/>
              </w:rPr>
            </w:pPr>
            <w:r w:rsidRPr="008A27FC">
              <w:rPr>
                <w:rFonts w:ascii="Times New Roman" w:eastAsia="Times New Roman" w:hAnsi="Times New Roman" w:cs="Times New Roman"/>
                <w:color w:val="000000"/>
                <w:sz w:val="24"/>
                <w:szCs w:val="24"/>
                <w:lang w:eastAsia="ru-RU"/>
              </w:rPr>
              <w:t> </w:t>
            </w:r>
            <w:r w:rsidRPr="00D83EC1">
              <w:rPr>
                <w:rFonts w:ascii="Times New Roman" w:eastAsia="Times New Roman" w:hAnsi="Times New Roman" w:cs="Times New Roman"/>
                <w:color w:val="000000"/>
                <w:sz w:val="20"/>
                <w:szCs w:val="20"/>
                <w:lang w:eastAsia="ru-RU"/>
              </w:rPr>
              <w:t>Текущий контроль</w:t>
            </w:r>
          </w:p>
        </w:tc>
      </w:tr>
      <w:tr w:rsidR="00902B10" w:rsidRPr="008A27FC" w:rsidTr="001220EE">
        <w:trPr>
          <w:trHeight w:val="200"/>
        </w:trPr>
        <w:tc>
          <w:tcPr>
            <w:tcW w:w="248" w:type="pct"/>
            <w:shd w:val="clear" w:color="auto" w:fill="auto"/>
            <w:noWrap/>
            <w:vAlign w:val="bottom"/>
            <w:hideMark/>
          </w:tcPr>
          <w:p w:rsidR="00902B10" w:rsidRPr="00497407" w:rsidRDefault="00902B10" w:rsidP="00B3717C">
            <w:pPr>
              <w:spacing w:after="0" w:line="240" w:lineRule="auto"/>
              <w:rPr>
                <w:rFonts w:ascii="Times New Roman" w:eastAsia="Times New Roman" w:hAnsi="Times New Roman" w:cs="Times New Roman"/>
                <w:bCs/>
                <w:color w:val="000000"/>
                <w:sz w:val="20"/>
                <w:szCs w:val="20"/>
                <w:lang w:eastAsia="ru-RU"/>
              </w:rPr>
            </w:pPr>
            <w:r w:rsidRPr="00497407">
              <w:rPr>
                <w:rFonts w:ascii="Times New Roman" w:eastAsia="Times New Roman" w:hAnsi="Times New Roman" w:cs="Times New Roman"/>
                <w:bCs/>
                <w:color w:val="000000"/>
                <w:sz w:val="20"/>
                <w:szCs w:val="20"/>
                <w:lang w:eastAsia="ru-RU"/>
              </w:rPr>
              <w:t>5</w:t>
            </w:r>
          </w:p>
        </w:tc>
        <w:tc>
          <w:tcPr>
            <w:tcW w:w="1721" w:type="pct"/>
            <w:shd w:val="clear" w:color="auto" w:fill="auto"/>
            <w:noWrap/>
            <w:vAlign w:val="center"/>
          </w:tcPr>
          <w:p w:rsidR="00902B10" w:rsidRPr="00B3717C" w:rsidRDefault="00902B10"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Националь</w:t>
            </w:r>
            <w:r>
              <w:rPr>
                <w:rFonts w:ascii="Times New Roman" w:eastAsia="Times New Roman" w:hAnsi="Times New Roman" w:cs="Times New Roman"/>
                <w:sz w:val="24"/>
                <w:szCs w:val="24"/>
                <w:lang w:eastAsia="zh-CN"/>
              </w:rPr>
              <w:t>но-истор. грим: негроидная раса</w:t>
            </w:r>
          </w:p>
        </w:tc>
        <w:tc>
          <w:tcPr>
            <w:tcW w:w="406" w:type="pct"/>
            <w:vMerge/>
            <w:shd w:val="clear" w:color="auto" w:fill="auto"/>
            <w:noWrap/>
            <w:vAlign w:val="bottom"/>
            <w:hideMark/>
          </w:tcPr>
          <w:p w:rsidR="00902B10" w:rsidRPr="008A27FC" w:rsidRDefault="00902B10" w:rsidP="00F4468F">
            <w:pPr>
              <w:spacing w:after="0" w:line="240" w:lineRule="auto"/>
              <w:rPr>
                <w:rFonts w:ascii="Times New Roman" w:eastAsia="Times New Roman" w:hAnsi="Times New Roman" w:cs="Times New Roman"/>
                <w:b/>
                <w:bCs/>
                <w:color w:val="000000"/>
                <w:sz w:val="24"/>
                <w:szCs w:val="24"/>
                <w:lang w:eastAsia="ru-RU"/>
              </w:rPr>
            </w:pPr>
          </w:p>
        </w:tc>
        <w:tc>
          <w:tcPr>
            <w:tcW w:w="462"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tc>
        <w:tc>
          <w:tcPr>
            <w:tcW w:w="387"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9</w:t>
            </w:r>
          </w:p>
        </w:tc>
        <w:tc>
          <w:tcPr>
            <w:tcW w:w="309"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1</w:t>
            </w:r>
          </w:p>
        </w:tc>
        <w:tc>
          <w:tcPr>
            <w:tcW w:w="309"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7</w:t>
            </w:r>
          </w:p>
        </w:tc>
        <w:tc>
          <w:tcPr>
            <w:tcW w:w="387" w:type="pct"/>
            <w:shd w:val="clear" w:color="auto" w:fill="auto"/>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tc>
        <w:tc>
          <w:tcPr>
            <w:tcW w:w="771" w:type="pct"/>
            <w:shd w:val="clear" w:color="auto" w:fill="auto"/>
            <w:noWrap/>
            <w:vAlign w:val="bottom"/>
            <w:hideMark/>
          </w:tcPr>
          <w:p w:rsidR="00902B10" w:rsidRPr="00D83EC1" w:rsidRDefault="00902B10" w:rsidP="001B3961">
            <w:pPr>
              <w:spacing w:after="0" w:line="240" w:lineRule="auto"/>
              <w:rPr>
                <w:rFonts w:ascii="Times New Roman" w:eastAsia="Times New Roman" w:hAnsi="Times New Roman" w:cs="Times New Roman"/>
                <w:color w:val="000000"/>
                <w:sz w:val="20"/>
                <w:szCs w:val="20"/>
                <w:lang w:eastAsia="ru-RU"/>
              </w:rPr>
            </w:pPr>
            <w:r w:rsidRPr="00D83EC1">
              <w:rPr>
                <w:rFonts w:ascii="Times New Roman" w:eastAsia="Times New Roman" w:hAnsi="Times New Roman" w:cs="Times New Roman"/>
                <w:color w:val="000000"/>
                <w:sz w:val="20"/>
                <w:szCs w:val="20"/>
                <w:lang w:eastAsia="ru-RU"/>
              </w:rPr>
              <w:t>Текущий контроль</w:t>
            </w:r>
          </w:p>
          <w:p w:rsidR="00902B10" w:rsidRPr="00D83EC1" w:rsidRDefault="00902B10" w:rsidP="001B3961">
            <w:pPr>
              <w:spacing w:after="0" w:line="240" w:lineRule="auto"/>
              <w:rPr>
                <w:rFonts w:ascii="Times New Roman" w:eastAsia="Times New Roman" w:hAnsi="Times New Roman" w:cs="Times New Roman"/>
                <w:color w:val="000000"/>
                <w:sz w:val="20"/>
                <w:szCs w:val="20"/>
                <w:lang w:eastAsia="ru-RU"/>
              </w:rPr>
            </w:pPr>
          </w:p>
        </w:tc>
      </w:tr>
      <w:tr w:rsidR="00902B10" w:rsidRPr="008A27FC" w:rsidTr="00497407">
        <w:trPr>
          <w:trHeight w:val="110"/>
        </w:trPr>
        <w:tc>
          <w:tcPr>
            <w:tcW w:w="248" w:type="pct"/>
            <w:shd w:val="clear" w:color="auto" w:fill="auto"/>
            <w:noWrap/>
            <w:vAlign w:val="bottom"/>
          </w:tcPr>
          <w:p w:rsidR="00902B10" w:rsidRPr="00497407" w:rsidRDefault="00902B10" w:rsidP="00B3717C">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6</w:t>
            </w:r>
          </w:p>
        </w:tc>
        <w:tc>
          <w:tcPr>
            <w:tcW w:w="1721" w:type="pct"/>
            <w:shd w:val="clear" w:color="auto" w:fill="auto"/>
            <w:noWrap/>
            <w:vAlign w:val="center"/>
          </w:tcPr>
          <w:p w:rsidR="00902B10" w:rsidRPr="00B3717C" w:rsidRDefault="00902B10"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М</w:t>
            </w:r>
            <w:r>
              <w:rPr>
                <w:rFonts w:ascii="Times New Roman" w:eastAsia="Times New Roman" w:hAnsi="Times New Roman" w:cs="Times New Roman"/>
                <w:sz w:val="24"/>
                <w:szCs w:val="24"/>
                <w:lang w:eastAsia="zh-CN"/>
              </w:rPr>
              <w:t>онголоидная раса. Китай, Япония</w:t>
            </w:r>
          </w:p>
        </w:tc>
        <w:tc>
          <w:tcPr>
            <w:tcW w:w="406" w:type="pct"/>
            <w:vMerge/>
            <w:shd w:val="clear" w:color="auto" w:fill="auto"/>
            <w:noWrap/>
            <w:vAlign w:val="bottom"/>
          </w:tcPr>
          <w:p w:rsidR="00902B10" w:rsidRPr="008A27FC" w:rsidRDefault="00902B10" w:rsidP="00F4468F">
            <w:pPr>
              <w:spacing w:after="0" w:line="240" w:lineRule="auto"/>
              <w:rPr>
                <w:rFonts w:ascii="Times New Roman" w:eastAsia="Times New Roman" w:hAnsi="Times New Roman" w:cs="Times New Roman"/>
                <w:b/>
                <w:bCs/>
                <w:color w:val="000000"/>
                <w:sz w:val="24"/>
                <w:szCs w:val="24"/>
                <w:lang w:eastAsia="ru-RU"/>
              </w:rPr>
            </w:pPr>
          </w:p>
        </w:tc>
        <w:tc>
          <w:tcPr>
            <w:tcW w:w="462"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tc>
        <w:tc>
          <w:tcPr>
            <w:tcW w:w="387"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9</w:t>
            </w:r>
          </w:p>
        </w:tc>
        <w:tc>
          <w:tcPr>
            <w:tcW w:w="309"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color w:val="000000"/>
                <w:sz w:val="24"/>
                <w:szCs w:val="24"/>
                <w:lang w:eastAsia="ru-RU"/>
              </w:rPr>
            </w:pPr>
            <w:r w:rsidRPr="00902B10">
              <w:rPr>
                <w:rFonts w:ascii="Times New Roman" w:eastAsia="Times New Roman" w:hAnsi="Times New Roman" w:cs="Times New Roman"/>
                <w:color w:val="000000"/>
                <w:sz w:val="24"/>
                <w:szCs w:val="24"/>
                <w:lang w:eastAsia="ru-RU"/>
              </w:rPr>
              <w:t>1</w:t>
            </w:r>
          </w:p>
        </w:tc>
        <w:tc>
          <w:tcPr>
            <w:tcW w:w="309"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7</w:t>
            </w:r>
          </w:p>
        </w:tc>
        <w:tc>
          <w:tcPr>
            <w:tcW w:w="387" w:type="pct"/>
            <w:shd w:val="clear" w:color="auto" w:fill="auto"/>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tc>
        <w:tc>
          <w:tcPr>
            <w:tcW w:w="771" w:type="pct"/>
            <w:shd w:val="clear" w:color="auto" w:fill="auto"/>
            <w:noWrap/>
            <w:vAlign w:val="bottom"/>
          </w:tcPr>
          <w:p w:rsidR="00902B10" w:rsidRPr="008A27FC" w:rsidRDefault="00902B10" w:rsidP="001B3961">
            <w:pPr>
              <w:spacing w:after="0" w:line="240" w:lineRule="auto"/>
              <w:rPr>
                <w:rFonts w:ascii="Times New Roman" w:eastAsia="Times New Roman" w:hAnsi="Times New Roman" w:cs="Times New Roman"/>
                <w:color w:val="000000"/>
                <w:sz w:val="24"/>
                <w:szCs w:val="24"/>
                <w:lang w:eastAsia="ru-RU"/>
              </w:rPr>
            </w:pPr>
            <w:r w:rsidRPr="00D83EC1">
              <w:rPr>
                <w:rFonts w:ascii="Times New Roman" w:eastAsia="Times New Roman" w:hAnsi="Times New Roman" w:cs="Times New Roman"/>
                <w:color w:val="000000"/>
                <w:sz w:val="20"/>
                <w:szCs w:val="20"/>
                <w:lang w:eastAsia="ru-RU"/>
              </w:rPr>
              <w:t>Текущий контроль</w:t>
            </w:r>
          </w:p>
        </w:tc>
      </w:tr>
      <w:tr w:rsidR="00902B10" w:rsidRPr="008A27FC" w:rsidTr="00497407">
        <w:trPr>
          <w:trHeight w:val="160"/>
        </w:trPr>
        <w:tc>
          <w:tcPr>
            <w:tcW w:w="248" w:type="pct"/>
            <w:shd w:val="clear" w:color="auto" w:fill="auto"/>
            <w:noWrap/>
            <w:vAlign w:val="bottom"/>
          </w:tcPr>
          <w:p w:rsidR="00902B10" w:rsidRPr="00497407" w:rsidRDefault="00902B10" w:rsidP="00B3717C">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7</w:t>
            </w:r>
          </w:p>
        </w:tc>
        <w:tc>
          <w:tcPr>
            <w:tcW w:w="1721" w:type="pct"/>
            <w:shd w:val="clear" w:color="auto" w:fill="auto"/>
            <w:noWrap/>
            <w:vAlign w:val="center"/>
          </w:tcPr>
          <w:p w:rsidR="00902B10" w:rsidRPr="00B3717C" w:rsidRDefault="00902B10" w:rsidP="00B3717C">
            <w:pPr>
              <w:spacing w:after="0" w:line="240" w:lineRule="auto"/>
              <w:rPr>
                <w:rFonts w:ascii="Times New Roman" w:eastAsia="Times New Roman" w:hAnsi="Times New Roman" w:cs="Times New Roman"/>
                <w:sz w:val="24"/>
                <w:szCs w:val="24"/>
                <w:lang w:eastAsia="zh-CN"/>
              </w:rPr>
            </w:pPr>
            <w:r w:rsidRPr="00497407">
              <w:rPr>
                <w:rFonts w:ascii="Times New Roman" w:eastAsia="Times New Roman" w:hAnsi="Times New Roman" w:cs="Times New Roman"/>
                <w:sz w:val="24"/>
                <w:szCs w:val="24"/>
                <w:lang w:eastAsia="zh-CN"/>
              </w:rPr>
              <w:t>Физиогномика</w:t>
            </w:r>
            <w:r>
              <w:rPr>
                <w:rFonts w:ascii="Times New Roman" w:eastAsia="Times New Roman" w:hAnsi="Times New Roman" w:cs="Times New Roman"/>
                <w:sz w:val="24"/>
                <w:szCs w:val="24"/>
                <w:lang w:eastAsia="zh-CN"/>
              </w:rPr>
              <w:t>:</w:t>
            </w:r>
            <w:r w:rsidRPr="00497407">
              <w:rPr>
                <w:rFonts w:ascii="Times New Roman" w:eastAsia="Times New Roman" w:hAnsi="Times New Roman" w:cs="Times New Roman"/>
                <w:sz w:val="24"/>
                <w:szCs w:val="24"/>
                <w:lang w:eastAsia="zh-CN"/>
              </w:rPr>
              <w:t xml:space="preserve"> театральные типажи</w:t>
            </w:r>
          </w:p>
        </w:tc>
        <w:tc>
          <w:tcPr>
            <w:tcW w:w="406" w:type="pct"/>
            <w:vMerge/>
            <w:shd w:val="clear" w:color="auto" w:fill="auto"/>
            <w:noWrap/>
            <w:vAlign w:val="bottom"/>
          </w:tcPr>
          <w:p w:rsidR="00902B10" w:rsidRPr="008A27FC" w:rsidRDefault="00902B10" w:rsidP="00F4468F">
            <w:pPr>
              <w:spacing w:after="0" w:line="240" w:lineRule="auto"/>
              <w:rPr>
                <w:rFonts w:ascii="Times New Roman" w:eastAsia="Times New Roman" w:hAnsi="Times New Roman" w:cs="Times New Roman"/>
                <w:b/>
                <w:bCs/>
                <w:color w:val="000000"/>
                <w:sz w:val="24"/>
                <w:szCs w:val="24"/>
                <w:lang w:eastAsia="ru-RU"/>
              </w:rPr>
            </w:pPr>
          </w:p>
        </w:tc>
        <w:tc>
          <w:tcPr>
            <w:tcW w:w="462"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tc>
        <w:tc>
          <w:tcPr>
            <w:tcW w:w="387"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val="en-US" w:eastAsia="ru-RU"/>
              </w:rPr>
            </w:pPr>
          </w:p>
        </w:tc>
        <w:tc>
          <w:tcPr>
            <w:tcW w:w="309"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color w:val="000000"/>
                <w:sz w:val="24"/>
                <w:szCs w:val="24"/>
                <w:lang w:eastAsia="ru-RU"/>
              </w:rPr>
            </w:pPr>
            <w:r w:rsidRPr="00902B10">
              <w:rPr>
                <w:rFonts w:ascii="Times New Roman" w:eastAsia="Times New Roman" w:hAnsi="Times New Roman" w:cs="Times New Roman"/>
                <w:color w:val="000000"/>
                <w:sz w:val="24"/>
                <w:szCs w:val="24"/>
                <w:lang w:eastAsia="ru-RU"/>
              </w:rPr>
              <w:t>1</w:t>
            </w:r>
          </w:p>
        </w:tc>
        <w:tc>
          <w:tcPr>
            <w:tcW w:w="309" w:type="pct"/>
            <w:shd w:val="clear" w:color="auto" w:fill="auto"/>
            <w:noWrap/>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p>
        </w:tc>
        <w:tc>
          <w:tcPr>
            <w:tcW w:w="387" w:type="pct"/>
            <w:shd w:val="clear" w:color="auto" w:fill="auto"/>
            <w:vAlign w:val="center"/>
          </w:tcPr>
          <w:p w:rsidR="00902B10" w:rsidRPr="00902B10" w:rsidRDefault="00902B10" w:rsidP="00F4468F">
            <w:pPr>
              <w:spacing w:after="0" w:line="240" w:lineRule="auto"/>
              <w:rPr>
                <w:rFonts w:ascii="Times New Roman" w:eastAsia="Times New Roman" w:hAnsi="Times New Roman" w:cs="Times New Roman"/>
                <w:bCs/>
                <w:color w:val="000000"/>
                <w:sz w:val="24"/>
                <w:szCs w:val="24"/>
                <w:lang w:eastAsia="ru-RU"/>
              </w:rPr>
            </w:pPr>
            <w:r w:rsidRPr="00902B10">
              <w:rPr>
                <w:rFonts w:ascii="Times New Roman" w:eastAsia="Times New Roman" w:hAnsi="Times New Roman" w:cs="Times New Roman"/>
                <w:bCs/>
                <w:color w:val="000000"/>
                <w:sz w:val="24"/>
                <w:szCs w:val="24"/>
                <w:lang w:eastAsia="ru-RU"/>
              </w:rPr>
              <w:t>4</w:t>
            </w:r>
          </w:p>
        </w:tc>
        <w:tc>
          <w:tcPr>
            <w:tcW w:w="771" w:type="pct"/>
            <w:shd w:val="clear" w:color="auto" w:fill="auto"/>
            <w:noWrap/>
            <w:vAlign w:val="bottom"/>
          </w:tcPr>
          <w:p w:rsidR="00902B10" w:rsidRPr="00D83EC1" w:rsidRDefault="00902B10" w:rsidP="001B3961">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Зачет</w:t>
            </w:r>
          </w:p>
        </w:tc>
      </w:tr>
    </w:tbl>
    <w:p w:rsidR="0034714A" w:rsidRDefault="0034714A" w:rsidP="0034714A">
      <w:pPr>
        <w:spacing w:after="0" w:line="276" w:lineRule="auto"/>
        <w:rPr>
          <w:rFonts w:ascii="Times New Roman" w:eastAsia="Times New Roman" w:hAnsi="Times New Roman" w:cs="Times New Roman"/>
          <w:sz w:val="20"/>
          <w:szCs w:val="20"/>
          <w:lang w:eastAsia="zh-CN"/>
        </w:rPr>
      </w:pPr>
    </w:p>
    <w:p w:rsidR="00B3717C" w:rsidRPr="00D843C4" w:rsidRDefault="00B3717C" w:rsidP="00D843C4">
      <w:pPr>
        <w:pStyle w:val="a8"/>
        <w:spacing w:after="240" w:line="276" w:lineRule="auto"/>
        <w:ind w:firstLine="709"/>
        <w:outlineLvl w:val="0"/>
      </w:pPr>
      <w:bookmarkStart w:id="13" w:name="_Toc11154186"/>
      <w:bookmarkStart w:id="14" w:name="_Toc68863245"/>
      <w:r w:rsidRPr="00D843C4">
        <w:t xml:space="preserve">Тема </w:t>
      </w:r>
      <w:r w:rsidRPr="00D843C4">
        <w:rPr>
          <w:lang w:val="en-US"/>
        </w:rPr>
        <w:t>I</w:t>
      </w:r>
      <w:r w:rsidRPr="00D843C4">
        <w:t>. ПОДГОТОВКА К ПРОЦЕССУ ГРИМИРОВАНИЯ</w:t>
      </w:r>
      <w:bookmarkEnd w:id="13"/>
      <w:bookmarkEnd w:id="14"/>
    </w:p>
    <w:p w:rsidR="00B3717C" w:rsidRPr="00B3717C" w:rsidRDefault="00B3717C" w:rsidP="00B3717C">
      <w:pPr>
        <w:pStyle w:val="ad"/>
        <w:spacing w:line="276" w:lineRule="auto"/>
        <w:ind w:firstLine="709"/>
        <w:jc w:val="both"/>
      </w:pPr>
      <w:r w:rsidRPr="00B3717C">
        <w:rPr>
          <w:lang w:val="en-US"/>
        </w:rPr>
        <w:t>I</w:t>
      </w:r>
      <w:r>
        <w:t>.</w:t>
      </w:r>
      <w:r w:rsidRPr="00B3717C">
        <w:t xml:space="preserve"> Введение. История грима. Функции и назначение грима в прошлой и современной сценографии</w:t>
      </w:r>
    </w:p>
    <w:p w:rsidR="00B3717C" w:rsidRPr="00B3717C" w:rsidRDefault="00B3717C" w:rsidP="00B3717C">
      <w:pPr>
        <w:pStyle w:val="ad"/>
        <w:spacing w:line="276" w:lineRule="auto"/>
        <w:ind w:firstLine="709"/>
        <w:jc w:val="both"/>
      </w:pPr>
      <w:r w:rsidRPr="00B3717C">
        <w:t>Особенность грима как неотъемлемой части сценического образа: усиление наглядности и конкретности образа, выявление наиболее типического и характерного во внутренней сущности образа, преображение внешности актера для раскрытия возрастных, национальных, психологических и социальных признаков образа.</w:t>
      </w:r>
    </w:p>
    <w:p w:rsidR="00B3717C" w:rsidRPr="00B3717C" w:rsidRDefault="00B3717C" w:rsidP="00B3717C">
      <w:pPr>
        <w:pStyle w:val="ad"/>
        <w:spacing w:line="276" w:lineRule="auto"/>
        <w:ind w:firstLine="709"/>
        <w:jc w:val="both"/>
      </w:pPr>
      <w:r w:rsidRPr="00B3717C">
        <w:t>История возникновения и развития искусства театрального</w:t>
      </w:r>
      <w:r w:rsidR="00212D29">
        <w:t xml:space="preserve"> грима как искусства изменения </w:t>
      </w:r>
      <w:r w:rsidR="00A87CF4">
        <w:t>лица актера, изучается</w:t>
      </w:r>
      <w:r w:rsidRPr="00B3717C">
        <w:t xml:space="preserve"> в контексте истории театра: Древняя Греция, Рим (маски); средневековые мистерии, миракли; маски комедии дель арте; грим французского театра XVII</w:t>
      </w:r>
      <w:r w:rsidR="00A87CF4">
        <w:t>-XIII века; реалистический грим</w:t>
      </w:r>
      <w:r w:rsidRPr="00B3717C">
        <w:t xml:space="preserve"> ХIХ-ХХ вв.; театральные маски Востока.</w:t>
      </w:r>
    </w:p>
    <w:p w:rsidR="00B3717C" w:rsidRPr="00B3717C" w:rsidRDefault="00B3717C" w:rsidP="00B3717C">
      <w:pPr>
        <w:pStyle w:val="ad"/>
        <w:spacing w:line="276" w:lineRule="auto"/>
        <w:ind w:firstLine="709"/>
        <w:jc w:val="both"/>
      </w:pPr>
      <w:r w:rsidRPr="00B3717C">
        <w:t>Значение русской школы гримиров</w:t>
      </w:r>
      <w:r w:rsidR="00A87CF4">
        <w:t>ального и актёрского искусства;</w:t>
      </w:r>
      <w:r w:rsidRPr="00B3717C">
        <w:t xml:space="preserve"> фотографии актёров в гриме МХТ, Малого театра; гримы мастеров-гримёров династии </w:t>
      </w:r>
      <w:r w:rsidRPr="00B3717C">
        <w:rPr>
          <w:i/>
        </w:rPr>
        <w:t>Гремиславских</w:t>
      </w:r>
      <w:r w:rsidRPr="00B3717C">
        <w:t xml:space="preserve">, уникальные гримы-образы </w:t>
      </w:r>
      <w:r w:rsidRPr="00B3717C">
        <w:rPr>
          <w:i/>
        </w:rPr>
        <w:t>А.П.Ленского</w:t>
      </w:r>
      <w:r w:rsidRPr="00B3717C">
        <w:t xml:space="preserve">, </w:t>
      </w:r>
      <w:r w:rsidRPr="00B3717C">
        <w:rPr>
          <w:i/>
        </w:rPr>
        <w:t>К.С.Станиславского, Ф.И.Шаляпина</w:t>
      </w:r>
      <w:r w:rsidRPr="00B3717C">
        <w:t xml:space="preserve"> и других мастеров ведущих театров Москвы и Петербурга; сопоставление грима одного образа,   в исполнении разных артистов, в разное время.</w:t>
      </w:r>
    </w:p>
    <w:p w:rsidR="00B3717C" w:rsidRPr="00B3717C" w:rsidRDefault="00B3717C" w:rsidP="00B3717C">
      <w:pPr>
        <w:pStyle w:val="ad"/>
        <w:spacing w:line="276" w:lineRule="auto"/>
        <w:ind w:firstLine="709"/>
        <w:jc w:val="both"/>
      </w:pPr>
      <w:r w:rsidRPr="00B3717C">
        <w:t>Основные функции театрального грима, его значение в прошлой сценографии; отличия в сравнении с гримами кино; современные тенденции грима – «облегчение», приближение к макияжу и др. Макияж в театре, образный грим-макияж на подиуме.</w:t>
      </w:r>
    </w:p>
    <w:p w:rsidR="00B3717C" w:rsidRPr="00B3717C" w:rsidRDefault="00B3717C" w:rsidP="00B3717C">
      <w:pPr>
        <w:pStyle w:val="ad"/>
        <w:spacing w:line="276" w:lineRule="auto"/>
        <w:ind w:firstLine="709"/>
        <w:jc w:val="both"/>
      </w:pPr>
      <w:r w:rsidRPr="00B3717C">
        <w:rPr>
          <w:lang w:val="en-US"/>
        </w:rPr>
        <w:t>I</w:t>
      </w:r>
      <w:r w:rsidRPr="00B3717C">
        <w:t>.2. Оборудование гримерной – столы, зеркала (большие и ручные), достаточный свет, окна со  шторами, раковина с холодной и горячей водой; шкафы для хранения гримировальных средств и постижа; вентиляция.</w:t>
      </w:r>
    </w:p>
    <w:p w:rsidR="00B3717C" w:rsidRPr="00B3717C" w:rsidRDefault="00B3717C" w:rsidP="00B3717C">
      <w:pPr>
        <w:pStyle w:val="ad"/>
        <w:spacing w:line="276" w:lineRule="auto"/>
        <w:ind w:firstLine="709"/>
        <w:jc w:val="both"/>
      </w:pPr>
      <w:r w:rsidRPr="00B3717C">
        <w:lastRenderedPageBreak/>
        <w:tab/>
      </w:r>
      <w:r w:rsidRPr="00B3717C">
        <w:rPr>
          <w:i/>
        </w:rPr>
        <w:t>Основные гримировальные средства и инструменты:</w:t>
      </w:r>
      <w:r w:rsidRPr="00B3717C">
        <w:t xml:space="preserve"> гримировальные коробки, пудра всех тонов, декоративная косметика, гигиеническая косметика (кремы, мыло, салфетки и др.); тона, морилки, клей для усов и бород; гуммоз и различная пластика для лица; достаточный объем постижерных изделий: исторические парики, бороды, усы, бакенбарды, шиньоны и др.; колонковые кисти 3-5 номеров, губки, ножницы, шпильки, заколки и др.   История развития гримировальных красок, их состав.</w:t>
      </w:r>
    </w:p>
    <w:p w:rsidR="00B3717C" w:rsidRPr="00B3717C" w:rsidRDefault="00B3717C" w:rsidP="00B3717C">
      <w:pPr>
        <w:pStyle w:val="ad"/>
        <w:spacing w:line="276" w:lineRule="auto"/>
        <w:ind w:firstLine="709"/>
        <w:jc w:val="both"/>
        <w:outlineLvl w:val="0"/>
      </w:pPr>
      <w:bookmarkStart w:id="15" w:name="_Toc11154187"/>
      <w:bookmarkStart w:id="16" w:name="_Toc68863246"/>
      <w:r w:rsidRPr="00B3717C">
        <w:rPr>
          <w:lang w:val="en-US"/>
        </w:rPr>
        <w:t>I</w:t>
      </w:r>
      <w:r w:rsidRPr="00B3717C">
        <w:t>.3.  Основы косметологии. Гигиена грима. Техника безопасности.</w:t>
      </w:r>
      <w:bookmarkEnd w:id="15"/>
      <w:bookmarkEnd w:id="16"/>
    </w:p>
    <w:p w:rsidR="00B3717C" w:rsidRPr="00B3717C" w:rsidRDefault="00B3717C" w:rsidP="00B3717C">
      <w:pPr>
        <w:pStyle w:val="ad"/>
        <w:spacing w:line="276" w:lineRule="auto"/>
        <w:ind w:firstLine="709"/>
        <w:jc w:val="both"/>
      </w:pPr>
      <w:r w:rsidRPr="00B3717C">
        <w:t xml:space="preserve">Строение кожи, массажные линии, правила наиболее безопасного нанесения и снятия тона, грунтовки на лицо и шею.  Значение и функции кожи в жизнедеятельности человека. </w:t>
      </w:r>
    </w:p>
    <w:p w:rsidR="00B3717C" w:rsidRPr="00B3717C" w:rsidRDefault="00B3717C" w:rsidP="00B3717C">
      <w:pPr>
        <w:pStyle w:val="ad"/>
        <w:spacing w:line="276" w:lineRule="auto"/>
        <w:ind w:firstLine="709"/>
        <w:jc w:val="both"/>
      </w:pPr>
      <w:r w:rsidRPr="00B3717C">
        <w:rPr>
          <w:i/>
        </w:rPr>
        <w:t xml:space="preserve">Гигиена грима: </w:t>
      </w:r>
      <w:r w:rsidRPr="00B3717C">
        <w:t>чистота  гримировальных средств, помещения, стола,</w:t>
      </w:r>
    </w:p>
    <w:p w:rsidR="00B3717C" w:rsidRPr="00B3717C" w:rsidRDefault="00B3717C" w:rsidP="00B3717C">
      <w:pPr>
        <w:pStyle w:val="ad"/>
        <w:spacing w:line="276" w:lineRule="auto"/>
        <w:ind w:firstLine="709"/>
        <w:jc w:val="both"/>
      </w:pPr>
      <w:r w:rsidRPr="00B3717C">
        <w:t xml:space="preserve"> рук. Основные косметические и гигиенические средства в гриме, макияже.</w:t>
      </w:r>
    </w:p>
    <w:p w:rsidR="00B3717C" w:rsidRPr="00B3717C" w:rsidRDefault="00B3717C" w:rsidP="00B3717C">
      <w:pPr>
        <w:pStyle w:val="ad"/>
        <w:spacing w:line="276" w:lineRule="auto"/>
        <w:ind w:firstLine="709"/>
        <w:jc w:val="both"/>
      </w:pPr>
      <w:r w:rsidRPr="00B3717C">
        <w:rPr>
          <w:i/>
        </w:rPr>
        <w:t xml:space="preserve">Техника безопасности: </w:t>
      </w:r>
      <w:r w:rsidRPr="00B3717C">
        <w:t>исправная электропроводка, наличие аптечки,</w:t>
      </w:r>
    </w:p>
    <w:p w:rsidR="00B3717C" w:rsidRPr="00B3717C" w:rsidRDefault="00B3717C" w:rsidP="00B3717C">
      <w:pPr>
        <w:pStyle w:val="ad"/>
        <w:spacing w:line="276" w:lineRule="auto"/>
        <w:ind w:firstLine="709"/>
        <w:jc w:val="both"/>
      </w:pPr>
      <w:r w:rsidRPr="00B3717C">
        <w:t>правильное пользование режущими предметами, клеем и средствами грима.</w:t>
      </w:r>
    </w:p>
    <w:p w:rsidR="00B3717C" w:rsidRPr="00B3717C" w:rsidRDefault="00B3717C" w:rsidP="00B3717C">
      <w:pPr>
        <w:pStyle w:val="ad"/>
        <w:spacing w:line="276" w:lineRule="auto"/>
        <w:ind w:firstLine="709"/>
        <w:jc w:val="both"/>
      </w:pPr>
      <w:r w:rsidRPr="00B3717C">
        <w:t>«Проблемная» кожа и грим. Правила снятия грима.</w:t>
      </w:r>
    </w:p>
    <w:p w:rsidR="00B3717C" w:rsidRPr="00B3717C" w:rsidRDefault="00B3717C" w:rsidP="00B3717C">
      <w:pPr>
        <w:pStyle w:val="ad"/>
        <w:spacing w:line="276" w:lineRule="auto"/>
        <w:ind w:firstLine="709"/>
      </w:pPr>
      <w:r w:rsidRPr="00B3717C">
        <w:tab/>
      </w:r>
      <w:r w:rsidRPr="00B3717C">
        <w:tab/>
      </w:r>
      <w:r w:rsidRPr="00B3717C">
        <w:tab/>
      </w:r>
      <w:r w:rsidRPr="00B3717C">
        <w:tab/>
      </w:r>
    </w:p>
    <w:p w:rsidR="00B3717C" w:rsidRPr="00D843C4" w:rsidRDefault="00B3717C" w:rsidP="00D843C4">
      <w:pPr>
        <w:pStyle w:val="ad"/>
        <w:spacing w:after="240" w:line="276" w:lineRule="auto"/>
        <w:ind w:firstLine="709"/>
        <w:jc w:val="center"/>
        <w:outlineLvl w:val="0"/>
        <w:rPr>
          <w:b/>
        </w:rPr>
      </w:pPr>
      <w:bookmarkStart w:id="17" w:name="_Toc11154188"/>
      <w:bookmarkStart w:id="18" w:name="_Toc68863247"/>
      <w:r w:rsidRPr="00D843C4">
        <w:rPr>
          <w:b/>
        </w:rPr>
        <w:t xml:space="preserve">Тема </w:t>
      </w:r>
      <w:r w:rsidRPr="00D843C4">
        <w:rPr>
          <w:b/>
          <w:lang w:val="en-US"/>
        </w:rPr>
        <w:t>II</w:t>
      </w:r>
      <w:r w:rsidRPr="00D843C4">
        <w:rPr>
          <w:b/>
        </w:rPr>
        <w:t>.  ЦВЕТОВЕДЕНИЕ</w:t>
      </w:r>
      <w:bookmarkEnd w:id="17"/>
      <w:bookmarkEnd w:id="18"/>
    </w:p>
    <w:p w:rsidR="00B3717C" w:rsidRPr="00B3717C" w:rsidRDefault="00B3717C" w:rsidP="00B3717C">
      <w:pPr>
        <w:pStyle w:val="ad"/>
        <w:spacing w:line="276" w:lineRule="auto"/>
        <w:ind w:firstLine="709"/>
        <w:jc w:val="both"/>
        <w:outlineLvl w:val="0"/>
      </w:pPr>
      <w:bookmarkStart w:id="19" w:name="_Toc11154189"/>
      <w:bookmarkStart w:id="20" w:name="_Toc68863248"/>
      <w:r w:rsidRPr="00B3717C">
        <w:t xml:space="preserve">Тема </w:t>
      </w:r>
      <w:r w:rsidRPr="00B3717C">
        <w:rPr>
          <w:lang w:val="en-US"/>
        </w:rPr>
        <w:t>II</w:t>
      </w:r>
      <w:r w:rsidRPr="00B3717C">
        <w:t>.</w:t>
      </w:r>
      <w:r w:rsidR="00A87CF4">
        <w:t xml:space="preserve"> </w:t>
      </w:r>
      <w:r w:rsidRPr="00B3717C">
        <w:t>1  Цветовой спектр. Основные цвета в гриме, макияже</w:t>
      </w:r>
      <w:bookmarkEnd w:id="19"/>
      <w:bookmarkEnd w:id="20"/>
    </w:p>
    <w:p w:rsidR="00B3717C" w:rsidRPr="00B3717C" w:rsidRDefault="00B3717C" w:rsidP="00B3717C">
      <w:pPr>
        <w:pStyle w:val="ad"/>
        <w:spacing w:line="276" w:lineRule="auto"/>
        <w:ind w:firstLine="709"/>
        <w:jc w:val="both"/>
      </w:pPr>
      <w:r w:rsidRPr="00B3717C">
        <w:t xml:space="preserve">Основные изобразительные термины и понятия в гриме: тон, полутон, линия (линейный грим), рефлекс, цвет, блик, колорит, «насыщенный», «разбавленный», «теплый», «холодный» цвета гримировальных красок; хроматическая и ахроматическая гамма цветов. Психология восприятия цвета.   Символика цвета, рисунка в масках театра «Кабуки». </w:t>
      </w:r>
    </w:p>
    <w:p w:rsidR="00B3717C" w:rsidRPr="00B3717C" w:rsidRDefault="00B3717C" w:rsidP="00B3717C">
      <w:pPr>
        <w:pStyle w:val="ad"/>
        <w:spacing w:line="276" w:lineRule="auto"/>
        <w:ind w:firstLine="709"/>
        <w:jc w:val="both"/>
      </w:pPr>
      <w:r w:rsidRPr="00B3717C">
        <w:rPr>
          <w:lang w:val="en-US"/>
        </w:rPr>
        <w:t>II</w:t>
      </w:r>
      <w:r w:rsidRPr="00B3717C">
        <w:t>.2.</w:t>
      </w:r>
      <w:r w:rsidR="00A87CF4">
        <w:t xml:space="preserve"> </w:t>
      </w:r>
      <w:r w:rsidRPr="00B3717C">
        <w:t>Цветовые типы лица: «лето-зима», «весна-осень» и др. Цветовая «диагностика» лица.  Использование в гриме, макияже</w:t>
      </w:r>
    </w:p>
    <w:p w:rsidR="00B3717C" w:rsidRPr="00B3717C" w:rsidRDefault="00B3717C" w:rsidP="00B3717C">
      <w:pPr>
        <w:pStyle w:val="ad"/>
        <w:spacing w:line="276" w:lineRule="auto"/>
        <w:ind w:firstLine="709"/>
        <w:jc w:val="both"/>
      </w:pPr>
      <w:r w:rsidRPr="00B3717C">
        <w:t xml:space="preserve">История создания методики: швейцарский художник-исследователь </w:t>
      </w:r>
      <w:r w:rsidRPr="00B3717C">
        <w:rPr>
          <w:i/>
        </w:rPr>
        <w:t>Иоханнес</w:t>
      </w:r>
      <w:r w:rsidR="00A87CF4">
        <w:rPr>
          <w:i/>
        </w:rPr>
        <w:t xml:space="preserve"> </w:t>
      </w:r>
      <w:r w:rsidRPr="00B3717C">
        <w:rPr>
          <w:i/>
        </w:rPr>
        <w:t>Иттен</w:t>
      </w:r>
      <w:r w:rsidR="00A87CF4">
        <w:rPr>
          <w:i/>
        </w:rPr>
        <w:t xml:space="preserve"> </w:t>
      </w:r>
      <w:r w:rsidRPr="00B3717C">
        <w:t>(60-70 е г. ХХ в). Необходимость методики при дневном макияже для схемы грима-макияжа молодого лица, в сценическом гриме, для профессионального подбора цвета декоративной косметики и грима в создании единой гармоничной цветовой гаммы грима-макияжа.</w:t>
      </w:r>
    </w:p>
    <w:p w:rsidR="00B3717C" w:rsidRPr="00B3717C" w:rsidRDefault="00B3717C" w:rsidP="00B3717C">
      <w:pPr>
        <w:pStyle w:val="ad"/>
        <w:spacing w:line="276" w:lineRule="auto"/>
        <w:ind w:firstLine="709"/>
        <w:jc w:val="both"/>
      </w:pPr>
      <w:r w:rsidRPr="00B3717C">
        <w:t>«</w:t>
      </w:r>
      <w:r w:rsidRPr="00B3717C">
        <w:rPr>
          <w:i/>
        </w:rPr>
        <w:t>Лето-зима</w:t>
      </w:r>
      <w:r w:rsidRPr="00B3717C">
        <w:t xml:space="preserve">» - «холодная» подсветка кожи и холодная гамма макияжа.  </w:t>
      </w:r>
    </w:p>
    <w:p w:rsidR="00B3717C" w:rsidRPr="00B3717C" w:rsidRDefault="00B3717C" w:rsidP="00B3717C">
      <w:pPr>
        <w:pStyle w:val="ad"/>
        <w:spacing w:line="276" w:lineRule="auto"/>
        <w:ind w:firstLine="709"/>
        <w:jc w:val="both"/>
      </w:pPr>
      <w:r w:rsidRPr="00B3717C">
        <w:t>«</w:t>
      </w:r>
      <w:r w:rsidRPr="00B3717C">
        <w:rPr>
          <w:i/>
        </w:rPr>
        <w:t>Весна-осень</w:t>
      </w:r>
      <w:r w:rsidRPr="00B3717C">
        <w:t>» - «теплая» подсветка кожи и тёплая гамма макияжа.</w:t>
      </w:r>
    </w:p>
    <w:p w:rsidR="00B3717C" w:rsidRPr="00B3717C" w:rsidRDefault="00B3717C" w:rsidP="00B3717C">
      <w:pPr>
        <w:pStyle w:val="ad"/>
        <w:spacing w:line="276" w:lineRule="auto"/>
        <w:ind w:firstLine="709"/>
        <w:jc w:val="both"/>
      </w:pPr>
      <w:r w:rsidRPr="00B3717C">
        <w:t>Смешанные типы, «оливковая зима» - более сложное решение грима-макияжа. Цвет и стиль. Основные цвета одежды. Определение своего цветового типа. Применение методики для сценического, мужского грима, макияжа.</w:t>
      </w:r>
    </w:p>
    <w:p w:rsidR="00B3717C" w:rsidRPr="00B3717C" w:rsidRDefault="00B3717C" w:rsidP="00B3717C">
      <w:pPr>
        <w:pStyle w:val="ad"/>
        <w:spacing w:line="276" w:lineRule="auto"/>
        <w:ind w:firstLine="709"/>
        <w:jc w:val="both"/>
      </w:pPr>
      <w:r w:rsidRPr="00B3717C">
        <w:rPr>
          <w:lang w:val="en-US"/>
        </w:rPr>
        <w:t>II</w:t>
      </w:r>
      <w:r w:rsidRPr="00B3717C">
        <w:t>.3.    Декоративная косметика, грим-макияж. Цвет и стиль</w:t>
      </w:r>
    </w:p>
    <w:p w:rsidR="00B3717C" w:rsidRPr="00B3717C" w:rsidRDefault="00B3717C" w:rsidP="00B3717C">
      <w:pPr>
        <w:pStyle w:val="ad"/>
        <w:spacing w:line="276" w:lineRule="auto"/>
        <w:ind w:firstLine="709"/>
        <w:jc w:val="both"/>
      </w:pPr>
      <w:r w:rsidRPr="00B3717C">
        <w:t>Основные свойства современной декоративной косметики: лечебные, прозрачность, богатство цветовой палитры и др.; правила нанесения тона, грунтовки, их подбор по цвету. Соединение приемов грима и макияжа в театре и на подиуме.</w:t>
      </w:r>
    </w:p>
    <w:p w:rsidR="00B3717C" w:rsidRPr="00B3717C" w:rsidRDefault="00B3717C" w:rsidP="00B3717C">
      <w:pPr>
        <w:pStyle w:val="ad"/>
        <w:spacing w:line="276" w:lineRule="auto"/>
        <w:ind w:firstLine="709"/>
        <w:jc w:val="both"/>
      </w:pPr>
      <w:r w:rsidRPr="00B3717C">
        <w:t xml:space="preserve">Грим, костюм, декорации: рефлексы. Взаимосвязь сценографии и цветовой композиции грима, насыщенности его рисунка. </w:t>
      </w:r>
    </w:p>
    <w:p w:rsidR="00B3717C" w:rsidRPr="00B3717C" w:rsidRDefault="00B3717C" w:rsidP="00B3717C">
      <w:pPr>
        <w:pStyle w:val="ad"/>
        <w:spacing w:line="276" w:lineRule="auto"/>
        <w:ind w:firstLine="709"/>
        <w:jc w:val="both"/>
      </w:pPr>
      <w:r w:rsidRPr="00B3717C">
        <w:rPr>
          <w:lang w:val="en-US"/>
        </w:rPr>
        <w:t>II</w:t>
      </w:r>
      <w:r w:rsidRPr="00B3717C">
        <w:t>.4. Грим и свет.</w:t>
      </w:r>
    </w:p>
    <w:p w:rsidR="00B3717C" w:rsidRPr="00B3717C" w:rsidRDefault="00B3717C" w:rsidP="00B3717C">
      <w:pPr>
        <w:pStyle w:val="ad"/>
        <w:spacing w:line="276" w:lineRule="auto"/>
        <w:ind w:firstLine="709"/>
        <w:jc w:val="both"/>
      </w:pPr>
      <w:r w:rsidRPr="00B3717C">
        <w:t xml:space="preserve">Зависимость цвета общего тона, румян, цвета губ, подводки глаз, волос от цвета театрального освещения при использовании насыщенных цветных светофильтров. Ослабление или усиление до черноты цвета губ, румян, подводки при неправильном </w:t>
      </w:r>
      <w:r w:rsidRPr="00B3717C">
        <w:lastRenderedPageBreak/>
        <w:t>подборе цвета грима-макияжа. Эксперименты с насыщенными цветными фильтрами и цветом грима:  быстрое трансформирование образа Фауста (</w:t>
      </w:r>
      <w:r w:rsidRPr="00B3717C">
        <w:rPr>
          <w:i/>
        </w:rPr>
        <w:t>И.Гёте</w:t>
      </w:r>
      <w:r w:rsidRPr="00B3717C">
        <w:t xml:space="preserve"> «Фауст») с помощью насыщенного красного или зелёного света (молодой или старый </w:t>
      </w:r>
      <w:r w:rsidRPr="00B3717C">
        <w:rPr>
          <w:i/>
        </w:rPr>
        <w:t>Фауст</w:t>
      </w:r>
      <w:r w:rsidRPr="00B3717C">
        <w:t xml:space="preserve"> без изменения грима). Таблицы соответствия грима и света </w:t>
      </w:r>
      <w:r w:rsidRPr="00B3717C">
        <w:rPr>
          <w:i/>
        </w:rPr>
        <w:t>Р.Д. Раугула</w:t>
      </w:r>
      <w:r w:rsidRPr="00B3717C">
        <w:t>.</w:t>
      </w:r>
    </w:p>
    <w:p w:rsidR="00B3717C" w:rsidRPr="00B3717C" w:rsidRDefault="00B3717C" w:rsidP="00B3717C">
      <w:pPr>
        <w:spacing w:after="0" w:line="276" w:lineRule="auto"/>
        <w:ind w:firstLine="709"/>
        <w:jc w:val="both"/>
        <w:outlineLvl w:val="0"/>
        <w:rPr>
          <w:rFonts w:ascii="Times New Roman" w:hAnsi="Times New Roman" w:cs="Times New Roman"/>
          <w:sz w:val="24"/>
          <w:szCs w:val="24"/>
        </w:rPr>
      </w:pPr>
    </w:p>
    <w:p w:rsidR="00B3717C" w:rsidRPr="00D843C4" w:rsidRDefault="00B3717C" w:rsidP="00D843C4">
      <w:pPr>
        <w:pStyle w:val="ad"/>
        <w:spacing w:after="240" w:line="276" w:lineRule="auto"/>
        <w:ind w:firstLine="709"/>
        <w:jc w:val="center"/>
        <w:outlineLvl w:val="0"/>
        <w:rPr>
          <w:b/>
          <w:sz w:val="28"/>
          <w:szCs w:val="28"/>
        </w:rPr>
      </w:pPr>
      <w:bookmarkStart w:id="21" w:name="_Toc11154190"/>
      <w:bookmarkStart w:id="22" w:name="_Toc68863249"/>
      <w:r w:rsidRPr="00D843C4">
        <w:rPr>
          <w:b/>
          <w:sz w:val="28"/>
          <w:szCs w:val="28"/>
        </w:rPr>
        <w:t xml:space="preserve">Тема </w:t>
      </w:r>
      <w:r w:rsidRPr="00D843C4">
        <w:rPr>
          <w:b/>
          <w:sz w:val="28"/>
          <w:szCs w:val="28"/>
          <w:lang w:val="en-US"/>
        </w:rPr>
        <w:t>III</w:t>
      </w:r>
      <w:r w:rsidRPr="00D843C4">
        <w:rPr>
          <w:b/>
          <w:sz w:val="28"/>
          <w:szCs w:val="28"/>
        </w:rPr>
        <w:t>. ТЕХНОЛОГИЯ ГРИМА. ЖИВОПИСНЫЕ ПРИЕМЫ</w:t>
      </w:r>
      <w:bookmarkEnd w:id="21"/>
      <w:bookmarkEnd w:id="22"/>
    </w:p>
    <w:p w:rsidR="00B3717C" w:rsidRPr="00B3717C" w:rsidRDefault="00B3717C" w:rsidP="00B3717C">
      <w:pPr>
        <w:pStyle w:val="ad"/>
        <w:spacing w:line="276" w:lineRule="auto"/>
        <w:ind w:firstLine="709"/>
        <w:jc w:val="both"/>
        <w:outlineLvl w:val="0"/>
      </w:pPr>
      <w:bookmarkStart w:id="23" w:name="_Toc11154191"/>
      <w:bookmarkStart w:id="24" w:name="_Toc68863250"/>
      <w:r w:rsidRPr="00B3717C">
        <w:rPr>
          <w:lang w:val="en-US"/>
        </w:rPr>
        <w:t>III</w:t>
      </w:r>
      <w:r w:rsidRPr="00B3717C">
        <w:t>.1.   Изобразительные приемы в гриме, макияже</w:t>
      </w:r>
      <w:bookmarkEnd w:id="23"/>
      <w:bookmarkEnd w:id="24"/>
      <w:r w:rsidRPr="00B3717C">
        <w:t xml:space="preserve">  </w:t>
      </w:r>
    </w:p>
    <w:p w:rsidR="00B3717C" w:rsidRPr="00B3717C" w:rsidRDefault="00B3717C" w:rsidP="00B3717C">
      <w:pPr>
        <w:pStyle w:val="ad"/>
        <w:spacing w:line="276" w:lineRule="auto"/>
        <w:ind w:firstLine="709"/>
        <w:jc w:val="both"/>
      </w:pPr>
      <w:r w:rsidRPr="00B3717C">
        <w:t>Повторение материала по цветоведению с объяснением основных живописных приемов, заимствованных из портретной живописи. Изменение пластики, деталей лица живописными приемами. Большие возможности цвета и линии в коррекции, изменении рисунка глаз, рта, носа и др.   Использование бликов, усиливающих живопись, рисунок грима.</w:t>
      </w:r>
    </w:p>
    <w:p w:rsidR="00B3717C" w:rsidRPr="00B3717C" w:rsidRDefault="00B3717C" w:rsidP="00B3717C">
      <w:pPr>
        <w:pStyle w:val="ad"/>
        <w:spacing w:line="276" w:lineRule="auto"/>
        <w:ind w:firstLine="709"/>
        <w:jc w:val="both"/>
        <w:outlineLvl w:val="0"/>
      </w:pPr>
      <w:bookmarkStart w:id="25" w:name="_Toc11154192"/>
      <w:bookmarkStart w:id="26" w:name="_Toc68863251"/>
      <w:r w:rsidRPr="00B3717C">
        <w:rPr>
          <w:lang w:val="en-US"/>
        </w:rPr>
        <w:t>III</w:t>
      </w:r>
      <w:r w:rsidRPr="00B3717C">
        <w:t>.2.   Подбор индивидуального общего тона, грунтовки; создание</w:t>
      </w:r>
      <w:bookmarkEnd w:id="25"/>
      <w:bookmarkEnd w:id="26"/>
      <w:r w:rsidRPr="00B3717C">
        <w:t xml:space="preserve"> </w:t>
      </w:r>
    </w:p>
    <w:p w:rsidR="00B3717C" w:rsidRPr="00B3717C" w:rsidRDefault="00B3717C" w:rsidP="00B3717C">
      <w:pPr>
        <w:pStyle w:val="ad"/>
        <w:spacing w:line="276" w:lineRule="auto"/>
        <w:ind w:firstLine="709"/>
        <w:jc w:val="both"/>
      </w:pPr>
      <w:r w:rsidRPr="00B3717C">
        <w:t>моделирующих (теневых) цветов грима</w:t>
      </w:r>
    </w:p>
    <w:p w:rsidR="00B3717C" w:rsidRPr="00B3717C" w:rsidRDefault="00B3717C" w:rsidP="00B3717C">
      <w:pPr>
        <w:pStyle w:val="ad"/>
        <w:spacing w:line="276" w:lineRule="auto"/>
        <w:ind w:firstLine="709"/>
        <w:jc w:val="both"/>
      </w:pPr>
      <w:r w:rsidRPr="00B3717C">
        <w:t>Подбор индивидуального общего тона, грунтовки под определенный цвет лица или  цвет волос, парика, костюма. Обучение навыку смешения цветов для создания светлых или темных оттенков для затенения боковых поверхностей носа, лба, скул; бликов – для выявления объемных частей лица; создание   оттенков красного, синего, зеленого и других  цветов оттеночного ряда гримировальной коробки; технология работы с профессиональной пудрой, использование пудры для закрепления грима, макияжа,</w:t>
      </w:r>
      <w:r w:rsidR="00A87CF4">
        <w:t xml:space="preserve"> </w:t>
      </w:r>
      <w:r w:rsidRPr="00B3717C">
        <w:t>моделировки.</w:t>
      </w:r>
    </w:p>
    <w:p w:rsidR="00B3717C" w:rsidRPr="00B3717C" w:rsidRDefault="00B3717C" w:rsidP="001A4BD9">
      <w:pPr>
        <w:pStyle w:val="ad"/>
        <w:spacing w:line="276" w:lineRule="auto"/>
        <w:ind w:firstLine="709"/>
        <w:jc w:val="both"/>
        <w:outlineLvl w:val="0"/>
      </w:pPr>
      <w:bookmarkStart w:id="27" w:name="_Toc11154193"/>
      <w:bookmarkStart w:id="28" w:name="_Toc68863252"/>
      <w:r w:rsidRPr="00B3717C">
        <w:rPr>
          <w:lang w:val="en-US"/>
        </w:rPr>
        <w:t>III</w:t>
      </w:r>
      <w:r w:rsidRPr="00B3717C">
        <w:t>.3.  Анатомические основы</w:t>
      </w:r>
      <w:r w:rsidR="001A4BD9">
        <w:t xml:space="preserve"> грима. Строение лицевой части </w:t>
      </w:r>
      <w:r w:rsidRPr="00B3717C">
        <w:t>черепа. Морфология. Типы и формы</w:t>
      </w:r>
      <w:r w:rsidR="001A4BD9">
        <w:t xml:space="preserve"> лица Анатомическая проработка </w:t>
      </w:r>
      <w:r w:rsidRPr="00B3717C">
        <w:t>лица</w:t>
      </w:r>
      <w:bookmarkEnd w:id="27"/>
      <w:bookmarkEnd w:id="28"/>
    </w:p>
    <w:p w:rsidR="00B3717C" w:rsidRPr="00B3717C" w:rsidRDefault="00B3717C" w:rsidP="00B3717C">
      <w:pPr>
        <w:pStyle w:val="ad"/>
        <w:spacing w:line="276" w:lineRule="auto"/>
        <w:ind w:firstLine="709"/>
        <w:jc w:val="both"/>
      </w:pPr>
      <w:r w:rsidRPr="00B3717C">
        <w:t>Значение знаний анатомии лица в профессиональном выполнении сложных, острохарактерных гримов, в  изображении определенной пластики лица (худое или полное, плоское или удлинённое); увеличение или уменьшение формы лба, скул, носа, подбородка. Необходимость анатомических знаний в профессиональном макияже.</w:t>
      </w:r>
    </w:p>
    <w:p w:rsidR="00B3717C" w:rsidRPr="00B3717C" w:rsidRDefault="00B3717C" w:rsidP="00B3717C">
      <w:pPr>
        <w:pStyle w:val="ad"/>
        <w:spacing w:line="276" w:lineRule="auto"/>
        <w:ind w:firstLine="709"/>
        <w:jc w:val="both"/>
      </w:pPr>
      <w:r w:rsidRPr="00B3717C">
        <w:rPr>
          <w:i/>
        </w:rPr>
        <w:t>Анатомическое строение головы</w:t>
      </w:r>
      <w:r w:rsidRPr="00B3717C">
        <w:t>:</w:t>
      </w:r>
      <w:r w:rsidR="00A87CF4">
        <w:t xml:space="preserve"> </w:t>
      </w:r>
      <w:r w:rsidRPr="00B3717C">
        <w:t xml:space="preserve">основные кости лицевой части черепа, участвующие в пластике лица: лобная, височные, скуловые, верхне-и-нижнечелюстные, и др. </w:t>
      </w:r>
    </w:p>
    <w:p w:rsidR="00B3717C" w:rsidRPr="00B3717C" w:rsidRDefault="00B3717C" w:rsidP="00B3717C">
      <w:pPr>
        <w:pStyle w:val="ad"/>
        <w:spacing w:line="276" w:lineRule="auto"/>
        <w:ind w:firstLine="709"/>
        <w:jc w:val="both"/>
      </w:pPr>
      <w:r w:rsidRPr="00B3717C">
        <w:rPr>
          <w:i/>
        </w:rPr>
        <w:t>Анатомическая  проработка  лица</w:t>
      </w:r>
      <w:r w:rsidRPr="00B3717C">
        <w:t xml:space="preserve">   –   изображение   основных выпуклостей и впадин  на основе анатомических знаний строения лицевой части черепа с использованием живописных приемов грима, его акцентов (блики-тени); использование изображения   основных выпуклостей и впадин в схеме грима худого, старого лица, национальном гриме.</w:t>
      </w:r>
    </w:p>
    <w:p w:rsidR="00B3717C" w:rsidRPr="00B3717C" w:rsidRDefault="00B3717C" w:rsidP="001A4BD9">
      <w:pPr>
        <w:pStyle w:val="ad"/>
        <w:spacing w:line="276" w:lineRule="auto"/>
        <w:rPr>
          <w:i/>
        </w:rPr>
      </w:pPr>
      <w:r w:rsidRPr="00B3717C">
        <w:rPr>
          <w:i/>
        </w:rPr>
        <w:t xml:space="preserve"> Морфология</w:t>
      </w:r>
      <w:r w:rsidRPr="00B3717C">
        <w:t xml:space="preserve"> – наука о строении тела, черепа его формах. </w:t>
      </w:r>
    </w:p>
    <w:p w:rsidR="00B3717C" w:rsidRPr="00B3717C" w:rsidRDefault="00B3717C" w:rsidP="00B3717C">
      <w:pPr>
        <w:pStyle w:val="ad"/>
        <w:spacing w:line="276" w:lineRule="auto"/>
        <w:ind w:firstLine="709"/>
        <w:jc w:val="both"/>
      </w:pPr>
      <w:r w:rsidRPr="00B3717C">
        <w:rPr>
          <w:i/>
        </w:rPr>
        <w:t>Формы лица</w:t>
      </w:r>
      <w:r w:rsidRPr="00B3717C">
        <w:t>:</w:t>
      </w:r>
      <w:r w:rsidR="00A87CF4">
        <w:t xml:space="preserve"> </w:t>
      </w:r>
      <w:r w:rsidRPr="00B3717C">
        <w:t>соответствие формы лица с геометрической формой:</w:t>
      </w:r>
    </w:p>
    <w:p w:rsidR="00B3717C" w:rsidRPr="00B3717C" w:rsidRDefault="00B3717C" w:rsidP="00B3717C">
      <w:pPr>
        <w:pStyle w:val="ad"/>
        <w:spacing w:line="276" w:lineRule="auto"/>
        <w:ind w:firstLine="709"/>
        <w:jc w:val="both"/>
      </w:pPr>
      <w:r w:rsidRPr="00B3717C">
        <w:t>круглое (круг), овальное (овал),  треугольное (треугольник),  квадратное</w:t>
      </w:r>
    </w:p>
    <w:p w:rsidR="00B3717C" w:rsidRPr="00B3717C" w:rsidRDefault="00B3717C" w:rsidP="00B3717C">
      <w:pPr>
        <w:pStyle w:val="ad"/>
        <w:spacing w:line="276" w:lineRule="auto"/>
        <w:ind w:firstLine="709"/>
        <w:jc w:val="both"/>
      </w:pPr>
      <w:r w:rsidRPr="00B3717C">
        <w:t xml:space="preserve">(квадрат) и т д.; физиогномика  и формы лица, деталей лица. Возрастные </w:t>
      </w:r>
    </w:p>
    <w:p w:rsidR="00B3717C" w:rsidRPr="00B3717C" w:rsidRDefault="00B3717C" w:rsidP="00B3717C">
      <w:pPr>
        <w:pStyle w:val="ad"/>
        <w:spacing w:line="276" w:lineRule="auto"/>
        <w:ind w:firstLine="709"/>
        <w:jc w:val="both"/>
      </w:pPr>
      <w:r w:rsidRPr="00B3717C">
        <w:t>изменения в пластике лица.  Необходимость знаний морфологии при</w:t>
      </w:r>
    </w:p>
    <w:p w:rsidR="00B3717C" w:rsidRPr="00B3717C" w:rsidRDefault="00B3717C" w:rsidP="00B3717C">
      <w:pPr>
        <w:pStyle w:val="ad"/>
        <w:spacing w:line="276" w:lineRule="auto"/>
        <w:ind w:firstLine="709"/>
        <w:jc w:val="both"/>
      </w:pPr>
      <w:r w:rsidRPr="00B3717C">
        <w:t xml:space="preserve">изображении   разных  пластических особенностей    театральных  образов,   </w:t>
      </w:r>
    </w:p>
    <w:p w:rsidR="00B3717C" w:rsidRPr="00B3717C" w:rsidRDefault="00B3717C" w:rsidP="00B3717C">
      <w:pPr>
        <w:pStyle w:val="ad"/>
        <w:spacing w:line="276" w:lineRule="auto"/>
        <w:ind w:firstLine="709"/>
        <w:jc w:val="both"/>
      </w:pPr>
      <w:r w:rsidRPr="00B3717C">
        <w:t>коррекции    формы,  деталей    лица в  профессиональном овладении</w:t>
      </w:r>
    </w:p>
    <w:p w:rsidR="00B3717C" w:rsidRPr="00B3717C" w:rsidRDefault="00B3717C" w:rsidP="00B3717C">
      <w:pPr>
        <w:pStyle w:val="ad"/>
        <w:spacing w:line="276" w:lineRule="auto"/>
        <w:ind w:firstLine="709"/>
        <w:jc w:val="both"/>
      </w:pPr>
      <w:r w:rsidRPr="00B3717C">
        <w:t>искусства грима, макияжа. «</w:t>
      </w:r>
      <w:r w:rsidRPr="00B3717C">
        <w:rPr>
          <w:i/>
        </w:rPr>
        <w:t>Чтение</w:t>
      </w:r>
      <w:r w:rsidRPr="00B3717C">
        <w:t xml:space="preserve">» </w:t>
      </w:r>
      <w:r w:rsidRPr="00B3717C">
        <w:rPr>
          <w:i/>
        </w:rPr>
        <w:t>лица</w:t>
      </w:r>
      <w:r w:rsidRPr="00B3717C">
        <w:t>: соответствие черт характера</w:t>
      </w:r>
    </w:p>
    <w:p w:rsidR="00B3717C" w:rsidRPr="00B3717C" w:rsidRDefault="00B3717C" w:rsidP="00B3717C">
      <w:pPr>
        <w:pStyle w:val="ad"/>
        <w:spacing w:line="276" w:lineRule="auto"/>
        <w:ind w:firstLine="709"/>
        <w:jc w:val="both"/>
      </w:pPr>
      <w:r w:rsidRPr="00B3717C">
        <w:t>формы и деталей лица;  основные сведения из физиогномики.</w:t>
      </w:r>
    </w:p>
    <w:p w:rsidR="00B3717C" w:rsidRPr="00B3717C" w:rsidRDefault="00B3717C" w:rsidP="00B3717C">
      <w:pPr>
        <w:pStyle w:val="ad"/>
        <w:spacing w:line="276" w:lineRule="auto"/>
        <w:ind w:firstLine="709"/>
        <w:jc w:val="both"/>
        <w:outlineLvl w:val="0"/>
      </w:pPr>
      <w:bookmarkStart w:id="29" w:name="_Toc11154194"/>
      <w:bookmarkStart w:id="30" w:name="_Toc68863253"/>
      <w:r w:rsidRPr="00B3717C">
        <w:rPr>
          <w:lang w:val="en-US"/>
        </w:rPr>
        <w:t>III</w:t>
      </w:r>
      <w:r w:rsidRPr="00B3717C">
        <w:t>.4.   Моделирование лица в гриме.  Коррекция  формы и деталей лица</w:t>
      </w:r>
      <w:bookmarkEnd w:id="29"/>
      <w:bookmarkEnd w:id="30"/>
    </w:p>
    <w:p w:rsidR="00B3717C" w:rsidRPr="00B3717C" w:rsidRDefault="00B3717C" w:rsidP="00B3717C">
      <w:pPr>
        <w:pStyle w:val="ad"/>
        <w:spacing w:line="276" w:lineRule="auto"/>
        <w:ind w:firstLine="709"/>
        <w:jc w:val="both"/>
      </w:pPr>
      <w:r w:rsidRPr="00B3717C">
        <w:lastRenderedPageBreak/>
        <w:t xml:space="preserve">Моделирование лица, его деталей – выявление, подчеркивание их объемов, корректировка «неправильных» форм, деталей лица  для острохарактерного грима. Определенная схема нанесения «теплых», «холодных» оттенков моделировки. Профессиональное нанесение моделирующих румян, бликов. Соответствие цвета, насыщенности теневых красок с общим тоном, грунтовкой. </w:t>
      </w:r>
    </w:p>
    <w:p w:rsidR="00B3717C" w:rsidRPr="00B3717C" w:rsidRDefault="00B3717C" w:rsidP="00B3717C">
      <w:pPr>
        <w:pStyle w:val="ad"/>
        <w:spacing w:line="276" w:lineRule="auto"/>
        <w:ind w:firstLine="709"/>
        <w:jc w:val="both"/>
      </w:pPr>
      <w:r w:rsidRPr="00B3717C">
        <w:t>Изменение формы лица в гриме: удлинение; увеличение, округление или искажение (искривление) объемов лица, его деталей в схемах грима, при создании острохарактерных гримов–образов.</w:t>
      </w:r>
    </w:p>
    <w:p w:rsidR="00B3717C" w:rsidRPr="00B3717C" w:rsidRDefault="00B3717C" w:rsidP="00B3717C">
      <w:pPr>
        <w:pStyle w:val="ad"/>
        <w:spacing w:line="276" w:lineRule="auto"/>
        <w:ind w:firstLine="709"/>
        <w:jc w:val="both"/>
        <w:outlineLvl w:val="0"/>
      </w:pPr>
      <w:bookmarkStart w:id="31" w:name="_Toc11154195"/>
      <w:bookmarkStart w:id="32" w:name="_Toc68863254"/>
      <w:r w:rsidRPr="00B3717C">
        <w:rPr>
          <w:lang w:val="en-US"/>
        </w:rPr>
        <w:t>III</w:t>
      </w:r>
      <w:r w:rsidRPr="00B3717C">
        <w:t>.5.   Детали лица. Коррекция в гриме, макияже.  Изменение формы лица, деталей лица в гриме</w:t>
      </w:r>
      <w:bookmarkEnd w:id="31"/>
      <w:bookmarkEnd w:id="32"/>
    </w:p>
    <w:p w:rsidR="00B3717C" w:rsidRPr="00B3717C" w:rsidRDefault="00B3717C" w:rsidP="00B3717C">
      <w:pPr>
        <w:pStyle w:val="ad"/>
        <w:spacing w:line="276" w:lineRule="auto"/>
        <w:ind w:firstLine="709"/>
        <w:jc w:val="both"/>
      </w:pPr>
      <w:r w:rsidRPr="00B3717C">
        <w:t>Физиогномическая характеристика определенных черт лица, их расположение на лице, форма, ось. Изменение формы лба, скул, носа, подбородка – подготовка к схемам грима. Изменение и корректировка рисунка бровей, глаз, рта для макияжа и для острохарактерного грима. Подбор цвета декоративной косметики для глаз, бровей, румян, рта. Приемы «убирания» бровей, изменения направления оси глаз, объема носа, рта.</w:t>
      </w:r>
    </w:p>
    <w:p w:rsidR="00B3717C" w:rsidRPr="00B3717C" w:rsidRDefault="00B3717C" w:rsidP="00B3717C">
      <w:pPr>
        <w:pStyle w:val="ad"/>
        <w:spacing w:line="276" w:lineRule="auto"/>
        <w:ind w:firstLine="709"/>
        <w:jc w:val="both"/>
        <w:outlineLvl w:val="0"/>
      </w:pPr>
      <w:bookmarkStart w:id="33" w:name="_Toc11154196"/>
      <w:bookmarkStart w:id="34" w:name="_Toc68863255"/>
      <w:r w:rsidRPr="00B3717C">
        <w:rPr>
          <w:lang w:val="en-US"/>
        </w:rPr>
        <w:t>III</w:t>
      </w:r>
      <w:r w:rsidRPr="00B3717C">
        <w:t>.6. Пластическая  проработка объемов, деталей лица: геометрические формы («обруб»)</w:t>
      </w:r>
      <w:bookmarkEnd w:id="33"/>
      <w:bookmarkEnd w:id="34"/>
    </w:p>
    <w:p w:rsidR="00B3717C" w:rsidRPr="00B3717C" w:rsidRDefault="00B3717C" w:rsidP="00B3717C">
      <w:pPr>
        <w:pStyle w:val="ad"/>
        <w:spacing w:line="276" w:lineRule="auto"/>
        <w:ind w:firstLine="709"/>
        <w:jc w:val="both"/>
        <w:rPr>
          <w:i/>
        </w:rPr>
      </w:pPr>
      <w:r w:rsidRPr="00B3717C">
        <w:tab/>
        <w:t>а)</w:t>
      </w:r>
      <w:r w:rsidRPr="00B3717C">
        <w:rPr>
          <w:i/>
        </w:rPr>
        <w:t xml:space="preserve"> Правильные геометрические формы («обруб»).</w:t>
      </w:r>
    </w:p>
    <w:p w:rsidR="00B3717C" w:rsidRPr="00B3717C" w:rsidRDefault="00B3717C" w:rsidP="00B3717C">
      <w:pPr>
        <w:pStyle w:val="ad"/>
        <w:spacing w:line="276" w:lineRule="auto"/>
        <w:ind w:firstLine="709"/>
        <w:jc w:val="both"/>
      </w:pPr>
      <w:r w:rsidRPr="00B3717C">
        <w:t>Резкая прорисовка деталей лица по принципу геометрических форм: нос – призма, лоб – призма, и т.д., помогающая  понять объемную структуру лица, его пластику.</w:t>
      </w:r>
    </w:p>
    <w:p w:rsidR="00B3717C" w:rsidRPr="00B3717C" w:rsidRDefault="00B3717C" w:rsidP="00B3717C">
      <w:pPr>
        <w:pStyle w:val="ad"/>
        <w:spacing w:line="276" w:lineRule="auto"/>
        <w:ind w:firstLine="709"/>
        <w:jc w:val="both"/>
        <w:rPr>
          <w:i/>
        </w:rPr>
      </w:pPr>
      <w:r w:rsidRPr="00B3717C">
        <w:tab/>
        <w:t>б)</w:t>
      </w:r>
      <w:r w:rsidRPr="00B3717C">
        <w:rPr>
          <w:i/>
        </w:rPr>
        <w:t xml:space="preserve"> Искаженные геометрические формы (ассиметрия).</w:t>
      </w:r>
    </w:p>
    <w:p w:rsidR="00B3717C" w:rsidRPr="00B3717C" w:rsidRDefault="00B3717C" w:rsidP="00B3717C">
      <w:pPr>
        <w:pStyle w:val="ad"/>
        <w:spacing w:line="276" w:lineRule="auto"/>
        <w:ind w:firstLine="709"/>
        <w:jc w:val="both"/>
      </w:pPr>
      <w:r w:rsidRPr="00B3717C">
        <w:t xml:space="preserve">Помогает увидеть в искаженных формах, деталей лица изменение психологического рисунка лица, что будет необходимым в сложных гримах. </w:t>
      </w:r>
    </w:p>
    <w:p w:rsidR="00B3717C" w:rsidRPr="00B3717C" w:rsidRDefault="00B3717C" w:rsidP="00B3717C">
      <w:pPr>
        <w:pStyle w:val="ad"/>
        <w:spacing w:line="276" w:lineRule="auto"/>
        <w:ind w:firstLine="709"/>
        <w:jc w:val="both"/>
      </w:pPr>
      <w:r w:rsidRPr="00B3717C">
        <w:t>в)</w:t>
      </w:r>
      <w:r w:rsidRPr="00B3717C">
        <w:rPr>
          <w:i/>
        </w:rPr>
        <w:t xml:space="preserve"> Круглые формы.</w:t>
      </w:r>
      <w:r w:rsidRPr="00B3717C">
        <w:t xml:space="preserve"> Округлая прорисовка деталей лица, необходимая    в  гриме полного лица. </w:t>
      </w:r>
    </w:p>
    <w:p w:rsidR="00B3717C" w:rsidRPr="00D843C4" w:rsidRDefault="00B3717C" w:rsidP="00D843C4">
      <w:pPr>
        <w:pStyle w:val="ad"/>
        <w:spacing w:after="240" w:line="276" w:lineRule="auto"/>
        <w:ind w:firstLine="709"/>
        <w:jc w:val="both"/>
      </w:pPr>
      <w:r w:rsidRPr="00B3717C">
        <w:rPr>
          <w:lang w:val="en-US"/>
        </w:rPr>
        <w:t>III</w:t>
      </w:r>
      <w:r w:rsidRPr="00B3717C">
        <w:t>.7.   Грим «Череп» - сложный грим с использованием   линейного рисунка, плоскостной проработки, определённого цветового решения.  Завершается подготовительный период переходом к схемам</w:t>
      </w:r>
      <w:r w:rsidR="00D843C4">
        <w:t xml:space="preserve"> грима.</w:t>
      </w:r>
    </w:p>
    <w:p w:rsidR="00B3717C" w:rsidRPr="00D843C4" w:rsidRDefault="00B3717C" w:rsidP="00D843C4">
      <w:pPr>
        <w:pStyle w:val="ad"/>
        <w:spacing w:after="240" w:line="276" w:lineRule="auto"/>
        <w:ind w:firstLine="709"/>
        <w:jc w:val="center"/>
        <w:outlineLvl w:val="0"/>
        <w:rPr>
          <w:b/>
          <w:sz w:val="28"/>
          <w:szCs w:val="28"/>
        </w:rPr>
      </w:pPr>
      <w:bookmarkStart w:id="35" w:name="_Toc11154197"/>
      <w:bookmarkStart w:id="36" w:name="_Toc68863256"/>
      <w:r w:rsidRPr="00D843C4">
        <w:rPr>
          <w:b/>
          <w:sz w:val="28"/>
          <w:szCs w:val="28"/>
        </w:rPr>
        <w:t xml:space="preserve">Тема </w:t>
      </w:r>
      <w:r w:rsidRPr="00D843C4">
        <w:rPr>
          <w:b/>
          <w:sz w:val="28"/>
          <w:szCs w:val="28"/>
          <w:lang w:val="en-US"/>
        </w:rPr>
        <w:t>IV</w:t>
      </w:r>
      <w:r w:rsidRPr="00D843C4">
        <w:rPr>
          <w:b/>
          <w:sz w:val="28"/>
          <w:szCs w:val="28"/>
        </w:rPr>
        <w:t>. СХЕМЫ ГРИМА</w:t>
      </w:r>
      <w:bookmarkEnd w:id="35"/>
      <w:bookmarkEnd w:id="36"/>
    </w:p>
    <w:p w:rsidR="00B3717C" w:rsidRPr="00B3717C" w:rsidRDefault="00B3717C" w:rsidP="00B3717C">
      <w:pPr>
        <w:pStyle w:val="ad"/>
        <w:spacing w:line="276" w:lineRule="auto"/>
        <w:ind w:firstLine="709"/>
        <w:jc w:val="both"/>
        <w:outlineLvl w:val="0"/>
      </w:pPr>
      <w:bookmarkStart w:id="37" w:name="_Toc11154198"/>
      <w:bookmarkStart w:id="38" w:name="_Toc68863257"/>
      <w:r w:rsidRPr="00B3717C">
        <w:rPr>
          <w:lang w:val="en-US"/>
        </w:rPr>
        <w:t>IV</w:t>
      </w:r>
      <w:r w:rsidRPr="00B3717C">
        <w:t>.1. Классические пропорции лица</w:t>
      </w:r>
      <w:bookmarkEnd w:id="37"/>
      <w:bookmarkEnd w:id="38"/>
      <w:r w:rsidRPr="00B3717C">
        <w:t xml:space="preserve"> </w:t>
      </w:r>
    </w:p>
    <w:p w:rsidR="00B3717C" w:rsidRPr="00B3717C" w:rsidRDefault="00B3717C" w:rsidP="00B3717C">
      <w:pPr>
        <w:pStyle w:val="ad"/>
        <w:spacing w:line="276" w:lineRule="auto"/>
        <w:ind w:firstLine="709"/>
        <w:jc w:val="both"/>
      </w:pPr>
      <w:r w:rsidRPr="00B3717C">
        <w:tab/>
        <w:t xml:space="preserve">«Формула красоты» (Пифагор, V в. до н.э),  идеал (канон) красоты (Поликлетт, V в. до н.э); «Закон золотого сечения» (Возрождение, ХV в.) или «классические пропорции лица», используемые в академическом искусстве, портретной живописи, корректирующем сценическом гриме, в профессиональном макияже.  </w:t>
      </w:r>
    </w:p>
    <w:p w:rsidR="00B3717C" w:rsidRPr="00B3717C" w:rsidRDefault="00B3717C" w:rsidP="00B3717C">
      <w:pPr>
        <w:pStyle w:val="ad"/>
        <w:spacing w:line="276" w:lineRule="auto"/>
        <w:ind w:firstLine="709"/>
        <w:jc w:val="both"/>
      </w:pPr>
      <w:r w:rsidRPr="00B3717C">
        <w:t>Дискуссионность, противоречивость феномена «идеала красоты» в эстетике, философии, в гриме,макияже.</w:t>
      </w:r>
    </w:p>
    <w:p w:rsidR="00B3717C" w:rsidRPr="00B3717C" w:rsidRDefault="00B3717C" w:rsidP="00B3717C">
      <w:pPr>
        <w:pStyle w:val="ad"/>
        <w:spacing w:line="276" w:lineRule="auto"/>
        <w:ind w:firstLine="709"/>
        <w:jc w:val="both"/>
        <w:outlineLvl w:val="0"/>
      </w:pPr>
      <w:bookmarkStart w:id="39" w:name="_Toc11154199"/>
      <w:bookmarkStart w:id="40" w:name="_Toc68863258"/>
      <w:r w:rsidRPr="00B3717C">
        <w:rPr>
          <w:lang w:val="en-US"/>
        </w:rPr>
        <w:t>IV</w:t>
      </w:r>
      <w:r w:rsidRPr="00B3717C">
        <w:t>.2.  Молодое красивое лицо. Макияж и декоративная косметика</w:t>
      </w:r>
      <w:bookmarkEnd w:id="39"/>
      <w:bookmarkEnd w:id="40"/>
      <w:r w:rsidRPr="00B3717C">
        <w:t xml:space="preserve">  </w:t>
      </w:r>
    </w:p>
    <w:p w:rsidR="00B3717C" w:rsidRPr="00B3717C" w:rsidRDefault="00B3717C" w:rsidP="00B3717C">
      <w:pPr>
        <w:pStyle w:val="ad"/>
        <w:spacing w:line="276" w:lineRule="auto"/>
        <w:ind w:firstLine="709"/>
        <w:jc w:val="both"/>
      </w:pPr>
      <w:r w:rsidRPr="00B3717C">
        <w:t xml:space="preserve">Использование приемов и средств макияжа. Подбор основы, тон-базы, грунтовки, общего тона. Корректировка «проблемной» кожи (акне, камедоны и т.д.), формы и деталей лица.  Соответствие макияжа стилю, цвету костюма, лица, назначение макияжа.  </w:t>
      </w:r>
    </w:p>
    <w:p w:rsidR="00B3717C" w:rsidRPr="00B3717C" w:rsidRDefault="00B3717C" w:rsidP="00B3717C">
      <w:pPr>
        <w:pStyle w:val="ad"/>
        <w:spacing w:line="276" w:lineRule="auto"/>
        <w:ind w:firstLine="709"/>
        <w:jc w:val="both"/>
        <w:outlineLvl w:val="0"/>
      </w:pPr>
      <w:bookmarkStart w:id="41" w:name="_Toc11154200"/>
      <w:bookmarkStart w:id="42" w:name="_Toc68863259"/>
      <w:r w:rsidRPr="00B3717C">
        <w:rPr>
          <w:lang w:val="en-US"/>
        </w:rPr>
        <w:t>IV</w:t>
      </w:r>
      <w:r w:rsidRPr="00B3717C">
        <w:t>.3. Сценический грим. Схема естественного румянца</w:t>
      </w:r>
      <w:bookmarkEnd w:id="41"/>
      <w:bookmarkEnd w:id="42"/>
    </w:p>
    <w:p w:rsidR="00B3717C" w:rsidRPr="00B3717C" w:rsidRDefault="00B3717C" w:rsidP="00B3717C">
      <w:pPr>
        <w:pStyle w:val="ad"/>
        <w:spacing w:line="276" w:lineRule="auto"/>
        <w:ind w:firstLine="709"/>
        <w:jc w:val="both"/>
      </w:pPr>
      <w:r w:rsidRPr="00B3717C">
        <w:rPr>
          <w:i/>
        </w:rPr>
        <w:t xml:space="preserve">Сценический грим </w:t>
      </w:r>
      <w:r w:rsidRPr="00B3717C">
        <w:t xml:space="preserve">–   корректирующая функция грима без изображения характерных черт. Сценические правила грима (плотность рисунка, цвета грима) при </w:t>
      </w:r>
      <w:r w:rsidRPr="00B3717C">
        <w:lastRenderedPageBreak/>
        <w:t xml:space="preserve">близко или далеко расположенной сцене. Профессиональный грим-макияж для сцены и его отличие от бытового «натурального» макияжа. </w:t>
      </w:r>
    </w:p>
    <w:p w:rsidR="00B3717C" w:rsidRPr="00B3717C" w:rsidRDefault="00B3717C" w:rsidP="00B3717C">
      <w:pPr>
        <w:pStyle w:val="ad"/>
        <w:spacing w:line="276" w:lineRule="auto"/>
        <w:ind w:firstLine="709"/>
        <w:jc w:val="both"/>
      </w:pPr>
      <w:r w:rsidRPr="00B3717C">
        <w:t>Профессиональная схема нанесения румян при определенной форме лица в гриме, макияже.  Схема естественного румянца – нанесение румян по определённым зонам лица для изображения здоровья, молодости в гриме, макияже; при плотном общем тоне, грунтовке.</w:t>
      </w:r>
    </w:p>
    <w:p w:rsidR="00B3717C" w:rsidRPr="00B3717C" w:rsidRDefault="00B3717C" w:rsidP="00B3717C">
      <w:pPr>
        <w:pStyle w:val="ad"/>
        <w:spacing w:line="276" w:lineRule="auto"/>
        <w:ind w:firstLine="709"/>
        <w:jc w:val="both"/>
        <w:outlineLvl w:val="0"/>
      </w:pPr>
      <w:bookmarkStart w:id="43" w:name="_Toc11154201"/>
      <w:bookmarkStart w:id="44" w:name="_Toc68863260"/>
      <w:r w:rsidRPr="00B3717C">
        <w:rPr>
          <w:lang w:val="en-US"/>
        </w:rPr>
        <w:t>IV</w:t>
      </w:r>
      <w:r w:rsidRPr="00B3717C">
        <w:t>.4.  Мужской сценический грим, макияж</w:t>
      </w:r>
      <w:bookmarkEnd w:id="43"/>
      <w:bookmarkEnd w:id="44"/>
    </w:p>
    <w:p w:rsidR="00B3717C" w:rsidRPr="00B3717C" w:rsidRDefault="00B3717C" w:rsidP="00B3717C">
      <w:pPr>
        <w:pStyle w:val="ad"/>
        <w:spacing w:line="276" w:lineRule="auto"/>
        <w:ind w:firstLine="709"/>
        <w:jc w:val="both"/>
      </w:pPr>
      <w:r w:rsidRPr="00B3717C">
        <w:t>Мужской макияж, грим, корректная проработка черт лица, где основным является убирание дефектов кожи лица, «мужская» моделировка лица; использование жирового грима, приемов киногрима.</w:t>
      </w:r>
    </w:p>
    <w:p w:rsidR="00B3717C" w:rsidRPr="00B3717C" w:rsidRDefault="00B3717C" w:rsidP="00B3717C">
      <w:pPr>
        <w:pStyle w:val="ad"/>
        <w:spacing w:line="276" w:lineRule="auto"/>
        <w:ind w:firstLine="709"/>
        <w:jc w:val="both"/>
        <w:outlineLvl w:val="0"/>
      </w:pPr>
      <w:bookmarkStart w:id="45" w:name="_Toc11154202"/>
      <w:bookmarkStart w:id="46" w:name="_Toc68863261"/>
      <w:r w:rsidRPr="00B3717C">
        <w:rPr>
          <w:lang w:val="en-US"/>
        </w:rPr>
        <w:t>IV</w:t>
      </w:r>
      <w:r w:rsidRPr="00B3717C">
        <w:t>.5. Театральные приёмы камуфляжа – омоложения лица</w:t>
      </w:r>
      <w:bookmarkEnd w:id="45"/>
      <w:bookmarkEnd w:id="46"/>
    </w:p>
    <w:p w:rsidR="00B3717C" w:rsidRPr="00B3717C" w:rsidRDefault="00B3717C" w:rsidP="00B3717C">
      <w:pPr>
        <w:pStyle w:val="ad"/>
        <w:spacing w:line="276" w:lineRule="auto"/>
        <w:ind w:firstLine="709"/>
        <w:jc w:val="both"/>
      </w:pPr>
      <w:r w:rsidRPr="00B3717C">
        <w:t>Театральные приемы «омоложения» лица (подтяжки), камуфляж (высветление морщин), омолаживающие приемы грима-макияжа, использование средств косметологии (маски, кремы); правильность подготовки лица к гриму, подбора декоративной косметики.</w:t>
      </w:r>
    </w:p>
    <w:p w:rsidR="00B3717C" w:rsidRPr="00B3717C" w:rsidRDefault="00B3717C" w:rsidP="00B3717C">
      <w:pPr>
        <w:pStyle w:val="ad"/>
        <w:spacing w:line="276" w:lineRule="auto"/>
        <w:ind w:firstLine="709"/>
        <w:jc w:val="both"/>
        <w:outlineLvl w:val="0"/>
      </w:pPr>
      <w:bookmarkStart w:id="47" w:name="_Toc11154203"/>
      <w:bookmarkStart w:id="48" w:name="_Toc68863262"/>
      <w:r w:rsidRPr="00B3717C">
        <w:rPr>
          <w:lang w:val="en-US"/>
        </w:rPr>
        <w:t>IV</w:t>
      </w:r>
      <w:r w:rsidRPr="00B3717C">
        <w:t>.6.  Приёмы подтягивания носа, век</w:t>
      </w:r>
      <w:bookmarkEnd w:id="47"/>
      <w:bookmarkEnd w:id="48"/>
    </w:p>
    <w:p w:rsidR="001A4BD9" w:rsidRDefault="00B3717C" w:rsidP="00B3717C">
      <w:pPr>
        <w:pStyle w:val="a8"/>
        <w:spacing w:line="276" w:lineRule="auto"/>
        <w:ind w:firstLine="709"/>
        <w:jc w:val="both"/>
        <w:rPr>
          <w:b w:val="0"/>
        </w:rPr>
      </w:pPr>
      <w:r w:rsidRPr="00B3717C">
        <w:rPr>
          <w:b w:val="0"/>
        </w:rPr>
        <w:t>С</w:t>
      </w:r>
      <w:r w:rsidR="001A4BD9" w:rsidRPr="00B3717C">
        <w:rPr>
          <w:b w:val="0"/>
        </w:rPr>
        <w:t>ложные приёмы подтягивания</w:t>
      </w:r>
      <w:r w:rsidR="00A87CF4">
        <w:rPr>
          <w:b w:val="0"/>
        </w:rPr>
        <w:t xml:space="preserve"> </w:t>
      </w:r>
      <w:r w:rsidR="001A4BD9" w:rsidRPr="00B3717C">
        <w:rPr>
          <w:b w:val="0"/>
        </w:rPr>
        <w:t>носа и других частей лица (складок на нижней челюсти для омоложения) проводится до нанесения грима полосками тонкой шёлковой ткани,   которая  становится незаметной при нанесении на неё театрального клея.</w:t>
      </w:r>
      <w:r w:rsidR="00A87CF4">
        <w:rPr>
          <w:b w:val="0"/>
        </w:rPr>
        <w:t xml:space="preserve"> </w:t>
      </w:r>
      <w:r w:rsidR="001A4BD9" w:rsidRPr="00B3717C">
        <w:rPr>
          <w:b w:val="0"/>
        </w:rPr>
        <w:t xml:space="preserve">актёрам целесообразно знать эти приёмы, т.к. они хорошо изменяют пластику лица. </w:t>
      </w:r>
      <w:r w:rsidRPr="00B3717C">
        <w:rPr>
          <w:b w:val="0"/>
        </w:rPr>
        <w:tab/>
      </w:r>
      <w:r w:rsidRPr="00B3717C">
        <w:rPr>
          <w:b w:val="0"/>
        </w:rPr>
        <w:tab/>
      </w:r>
      <w:r w:rsidRPr="00B3717C">
        <w:rPr>
          <w:b w:val="0"/>
        </w:rPr>
        <w:tab/>
      </w:r>
      <w:r w:rsidRPr="00B3717C">
        <w:rPr>
          <w:b w:val="0"/>
        </w:rPr>
        <w:tab/>
      </w:r>
      <w:r w:rsidRPr="00B3717C">
        <w:rPr>
          <w:b w:val="0"/>
        </w:rPr>
        <w:tab/>
      </w:r>
      <w:r w:rsidRPr="00B3717C">
        <w:rPr>
          <w:b w:val="0"/>
        </w:rPr>
        <w:tab/>
      </w:r>
      <w:r w:rsidRPr="00B3717C">
        <w:rPr>
          <w:b w:val="0"/>
        </w:rPr>
        <w:tab/>
      </w:r>
      <w:r w:rsidRPr="00B3717C">
        <w:rPr>
          <w:b w:val="0"/>
        </w:rPr>
        <w:tab/>
      </w:r>
    </w:p>
    <w:p w:rsidR="00B3717C" w:rsidRPr="00B3717C" w:rsidRDefault="00B3717C" w:rsidP="00B3717C">
      <w:pPr>
        <w:pStyle w:val="a8"/>
        <w:spacing w:line="276" w:lineRule="auto"/>
        <w:ind w:firstLine="709"/>
        <w:jc w:val="both"/>
        <w:rPr>
          <w:b w:val="0"/>
        </w:rPr>
      </w:pPr>
      <w:r w:rsidRPr="00B3717C">
        <w:rPr>
          <w:b w:val="0"/>
          <w:lang w:val="en-US"/>
        </w:rPr>
        <w:t>IV</w:t>
      </w:r>
      <w:r w:rsidRPr="00B3717C">
        <w:rPr>
          <w:b w:val="0"/>
        </w:rPr>
        <w:t>.7.  Худое лицо</w:t>
      </w:r>
      <w:r w:rsidRPr="00B3717C">
        <w:rPr>
          <w:b w:val="0"/>
        </w:rPr>
        <w:tab/>
      </w:r>
      <w:r w:rsidRPr="00B3717C">
        <w:rPr>
          <w:b w:val="0"/>
        </w:rPr>
        <w:tab/>
      </w:r>
      <w:r w:rsidRPr="00B3717C">
        <w:rPr>
          <w:b w:val="0"/>
        </w:rPr>
        <w:tab/>
      </w:r>
      <w:r w:rsidRPr="00B3717C">
        <w:rPr>
          <w:b w:val="0"/>
        </w:rPr>
        <w:tab/>
      </w:r>
      <w:r w:rsidRPr="00B3717C">
        <w:rPr>
          <w:b w:val="0"/>
        </w:rPr>
        <w:tab/>
      </w:r>
      <w:r w:rsidRPr="00B3717C">
        <w:rPr>
          <w:b w:val="0"/>
        </w:rPr>
        <w:tab/>
      </w:r>
      <w:r w:rsidRPr="00B3717C">
        <w:rPr>
          <w:b w:val="0"/>
        </w:rPr>
        <w:tab/>
      </w:r>
      <w:r w:rsidRPr="00B3717C">
        <w:rPr>
          <w:b w:val="0"/>
        </w:rPr>
        <w:tab/>
      </w:r>
      <w:r w:rsidRPr="00B3717C">
        <w:rPr>
          <w:b w:val="0"/>
        </w:rPr>
        <w:tab/>
        <w:t>Использование приемов моделирования. Выявление костной структуры лица. «Холодный» колорит цветовой гаммы грима. Вертикальная композиция грима. Худое, болезненное лицо (дистрофия) – обостренный рисунок грима. Использование схемы при сужении широкого, полного лица.</w:t>
      </w:r>
      <w:r w:rsidRPr="00B3717C">
        <w:rPr>
          <w:b w:val="0"/>
        </w:rPr>
        <w:tab/>
      </w:r>
      <w:r w:rsidRPr="00B3717C">
        <w:rPr>
          <w:b w:val="0"/>
          <w:i/>
        </w:rPr>
        <w:t>Акцент в схеме гриме</w:t>
      </w:r>
      <w:r w:rsidRPr="00B3717C">
        <w:rPr>
          <w:b w:val="0"/>
        </w:rPr>
        <w:t xml:space="preserve"> – подскуловые и глазничные впадины, острый рисунок носа.</w:t>
      </w:r>
    </w:p>
    <w:p w:rsidR="00B3717C" w:rsidRPr="00B3717C" w:rsidRDefault="00B3717C" w:rsidP="00B3717C">
      <w:pPr>
        <w:pStyle w:val="ad"/>
        <w:spacing w:line="276" w:lineRule="auto"/>
        <w:ind w:firstLine="709"/>
        <w:jc w:val="both"/>
        <w:outlineLvl w:val="0"/>
      </w:pPr>
      <w:bookmarkStart w:id="49" w:name="_Toc11154204"/>
      <w:bookmarkStart w:id="50" w:name="_Toc68863263"/>
      <w:r w:rsidRPr="00B3717C">
        <w:rPr>
          <w:lang w:val="en-US"/>
        </w:rPr>
        <w:t>IV</w:t>
      </w:r>
      <w:r w:rsidRPr="00B3717C">
        <w:t>.8.  Полное лицо</w:t>
      </w:r>
      <w:bookmarkEnd w:id="49"/>
      <w:bookmarkEnd w:id="50"/>
    </w:p>
    <w:p w:rsidR="00B3717C" w:rsidRPr="00B3717C" w:rsidRDefault="00B3717C" w:rsidP="00B3717C">
      <w:pPr>
        <w:pStyle w:val="ad"/>
        <w:spacing w:line="276" w:lineRule="auto"/>
        <w:ind w:firstLine="709"/>
        <w:jc w:val="both"/>
      </w:pPr>
      <w:r w:rsidRPr="00B3717C">
        <w:t>Выявление мышечно-жировой структуры лица. Округлая прорисовка деталей лица: округлый рисунок щек, подбородка, носа, полные губы. «Теплая», красновато-коричневая гамма. Горизонтальная композиция грима. Старые приемы: толщинки из ваты, папье-маше.</w:t>
      </w:r>
    </w:p>
    <w:p w:rsidR="00B3717C" w:rsidRPr="00B3717C" w:rsidRDefault="00B3717C" w:rsidP="00B3717C">
      <w:pPr>
        <w:pStyle w:val="ad"/>
        <w:spacing w:line="276" w:lineRule="auto"/>
        <w:ind w:firstLine="709"/>
        <w:jc w:val="both"/>
      </w:pPr>
      <w:r w:rsidRPr="00B3717C">
        <w:rPr>
          <w:i/>
        </w:rPr>
        <w:t>Акцент в схеме грима</w:t>
      </w:r>
      <w:r w:rsidRPr="00B3717C">
        <w:t xml:space="preserve"> – полные щеки, яркий румянец, полные губы.</w:t>
      </w:r>
    </w:p>
    <w:p w:rsidR="00B3717C" w:rsidRPr="00B3717C" w:rsidRDefault="00B3717C" w:rsidP="00B3717C">
      <w:pPr>
        <w:pStyle w:val="ad"/>
        <w:spacing w:line="276" w:lineRule="auto"/>
        <w:ind w:firstLine="709"/>
        <w:jc w:val="both"/>
        <w:outlineLvl w:val="0"/>
      </w:pPr>
      <w:bookmarkStart w:id="51" w:name="_Toc11154205"/>
      <w:bookmarkStart w:id="52" w:name="_Toc68863264"/>
      <w:r w:rsidRPr="00B3717C">
        <w:rPr>
          <w:lang w:val="en-US"/>
        </w:rPr>
        <w:t>IV</w:t>
      </w:r>
      <w:r w:rsidRPr="00B3717C">
        <w:t>.9.  Грим подростка</w:t>
      </w:r>
      <w:bookmarkEnd w:id="51"/>
      <w:bookmarkEnd w:id="52"/>
    </w:p>
    <w:p w:rsidR="00B3717C" w:rsidRPr="00B3717C" w:rsidRDefault="00B3717C" w:rsidP="00B3717C">
      <w:pPr>
        <w:pStyle w:val="ad"/>
        <w:spacing w:line="276" w:lineRule="auto"/>
        <w:ind w:firstLine="709"/>
        <w:jc w:val="both"/>
      </w:pPr>
      <w:r w:rsidRPr="00B3717C">
        <w:t>Использование схем грима полного лица. Приемы «омоложения» лица: «естественный» румянец, округление глаз, убирание четкого рисунка бровей, губ; синяки, ссадины, щербинка на зубах. Подтяжка носа, веснушки. Соответствующая возрасту прическа.</w:t>
      </w:r>
    </w:p>
    <w:p w:rsidR="00B3717C" w:rsidRPr="00B3717C" w:rsidRDefault="00B3717C" w:rsidP="00B3717C">
      <w:pPr>
        <w:pStyle w:val="ad"/>
        <w:spacing w:line="276" w:lineRule="auto"/>
        <w:ind w:firstLine="709"/>
        <w:jc w:val="both"/>
        <w:outlineLvl w:val="0"/>
      </w:pPr>
      <w:r w:rsidRPr="00B3717C">
        <w:tab/>
      </w:r>
      <w:bookmarkStart w:id="53" w:name="_Toc11154206"/>
      <w:bookmarkStart w:id="54" w:name="_Toc68863265"/>
      <w:r w:rsidRPr="00B3717C">
        <w:rPr>
          <w:lang w:val="en-US"/>
        </w:rPr>
        <w:t>IV</w:t>
      </w:r>
      <w:r w:rsidRPr="00B3717C">
        <w:t>.10. Мимические мышцы лица. Физиогномика, типы темперамента: холерик, сангвиник, меланхолик, флегматик</w:t>
      </w:r>
      <w:bookmarkEnd w:id="53"/>
      <w:bookmarkEnd w:id="54"/>
    </w:p>
    <w:p w:rsidR="00B3717C" w:rsidRPr="00B3717C" w:rsidRDefault="00B3717C" w:rsidP="00B3717C">
      <w:pPr>
        <w:pStyle w:val="ad"/>
        <w:spacing w:line="276" w:lineRule="auto"/>
        <w:ind w:firstLine="709"/>
        <w:jc w:val="both"/>
      </w:pPr>
      <w:r w:rsidRPr="00B3717C">
        <w:t xml:space="preserve">Строение мимических мышц, их отличие от других. Проработка на лице основных мимических мышц (прием </w:t>
      </w:r>
      <w:r w:rsidRPr="00B3717C">
        <w:rPr>
          <w:i/>
        </w:rPr>
        <w:t>Экорше</w:t>
      </w:r>
      <w:r w:rsidRPr="00B3717C">
        <w:t xml:space="preserve">). Работа определенных мышц при разных эмоциональных состояниях человека. Опыты анатомов с действием слабых токов на определенные группы мимических мышц. Учение о темпераменте человека от </w:t>
      </w:r>
      <w:r w:rsidRPr="00B3717C">
        <w:rPr>
          <w:i/>
        </w:rPr>
        <w:t xml:space="preserve">Гиппократа </w:t>
      </w:r>
      <w:r w:rsidRPr="00B3717C">
        <w:t>до</w:t>
      </w:r>
      <w:r w:rsidRPr="00B3717C">
        <w:rPr>
          <w:i/>
        </w:rPr>
        <w:t xml:space="preserve"> Фрейда, Павлова</w:t>
      </w:r>
      <w:r w:rsidRPr="00B3717C">
        <w:t>. Основные психологические характеристики, разные аспекты в физиогномике холерика, меланхолика, сангвиника, флегматика.</w:t>
      </w:r>
    </w:p>
    <w:p w:rsidR="00B3717C" w:rsidRPr="00B3717C" w:rsidRDefault="00B3717C" w:rsidP="00B3717C">
      <w:pPr>
        <w:pStyle w:val="ad"/>
        <w:spacing w:line="276" w:lineRule="auto"/>
        <w:ind w:firstLine="709"/>
        <w:jc w:val="both"/>
      </w:pPr>
      <w:r w:rsidRPr="00B3717C">
        <w:rPr>
          <w:lang w:val="en-US"/>
        </w:rPr>
        <w:lastRenderedPageBreak/>
        <w:t>IV</w:t>
      </w:r>
      <w:r w:rsidRPr="00B3717C">
        <w:t>.11.</w:t>
      </w:r>
      <w:r w:rsidR="00A87CF4">
        <w:t xml:space="preserve"> </w:t>
      </w:r>
      <w:r w:rsidRPr="00B3717C">
        <w:t>Изображение основных мимических выражений лица: радость, злость (гнев), печаль</w:t>
      </w:r>
    </w:p>
    <w:p w:rsidR="00B3717C" w:rsidRPr="00B3717C" w:rsidRDefault="00B3717C" w:rsidP="00B3717C">
      <w:pPr>
        <w:pStyle w:val="ad"/>
        <w:spacing w:line="276" w:lineRule="auto"/>
        <w:ind w:firstLine="709"/>
        <w:jc w:val="both"/>
      </w:pPr>
      <w:r w:rsidRPr="00B3717C">
        <w:t xml:space="preserve">Прорисовка устойчивых эмоциональных окрасок внешних форм, деталей лица. Определение основных акцентов в гриме, его композиционного построения. Психолого-физиогномические характеристики: злое – </w:t>
      </w:r>
      <w:r w:rsidRPr="00B3717C">
        <w:rPr>
          <w:i/>
        </w:rPr>
        <w:t>холерик</w:t>
      </w:r>
      <w:r w:rsidRPr="00B3717C">
        <w:t xml:space="preserve">; веселое – </w:t>
      </w:r>
      <w:r w:rsidRPr="00B3717C">
        <w:rPr>
          <w:i/>
        </w:rPr>
        <w:t>сангвиник</w:t>
      </w:r>
      <w:r w:rsidRPr="00B3717C">
        <w:t xml:space="preserve">; печальное – </w:t>
      </w:r>
      <w:r w:rsidRPr="00B3717C">
        <w:rPr>
          <w:i/>
        </w:rPr>
        <w:t>меланхолик</w:t>
      </w:r>
      <w:r w:rsidRPr="00B3717C">
        <w:t xml:space="preserve">, безразличное – </w:t>
      </w:r>
      <w:r w:rsidRPr="00B3717C">
        <w:rPr>
          <w:i/>
        </w:rPr>
        <w:t>флегматик</w:t>
      </w:r>
      <w:r w:rsidRPr="00B3717C">
        <w:t xml:space="preserve">. Несколько рисунков грима </w:t>
      </w:r>
      <w:r w:rsidRPr="00B3717C">
        <w:rPr>
          <w:i/>
        </w:rPr>
        <w:t>холерика</w:t>
      </w:r>
      <w:r w:rsidRPr="00B3717C">
        <w:t xml:space="preserve">: 1) подвижный, легкий, 2) тяжелый, фанатичный; </w:t>
      </w:r>
      <w:r w:rsidRPr="00B3717C">
        <w:rPr>
          <w:i/>
        </w:rPr>
        <w:t>меланхолика</w:t>
      </w:r>
      <w:r w:rsidRPr="00B3717C">
        <w:t>: 1)</w:t>
      </w:r>
      <w:r w:rsidR="00A87CF4">
        <w:t xml:space="preserve"> </w:t>
      </w:r>
      <w:r w:rsidRPr="00B3717C">
        <w:t>аскет, 2)</w:t>
      </w:r>
      <w:r w:rsidR="00A87CF4">
        <w:t xml:space="preserve"> </w:t>
      </w:r>
      <w:r w:rsidRPr="00B3717C">
        <w:t xml:space="preserve">поэт-романтик, 3) </w:t>
      </w:r>
      <w:r w:rsidRPr="00B3717C">
        <w:rPr>
          <w:i/>
        </w:rPr>
        <w:t>Пьеро</w:t>
      </w:r>
      <w:r w:rsidRPr="00B3717C">
        <w:t xml:space="preserve">.  </w:t>
      </w:r>
    </w:p>
    <w:p w:rsidR="00B3717C" w:rsidRPr="00B3717C" w:rsidRDefault="00B3717C" w:rsidP="00B3717C">
      <w:pPr>
        <w:pStyle w:val="ad"/>
        <w:spacing w:line="276" w:lineRule="auto"/>
        <w:ind w:firstLine="709"/>
        <w:jc w:val="both"/>
      </w:pPr>
      <w:r w:rsidRPr="00B3717C">
        <w:t xml:space="preserve">Одновременное изображение на лице разных мимических состояний – первые опыты по овладению сложного характерного грима. </w:t>
      </w:r>
    </w:p>
    <w:p w:rsidR="00B3717C" w:rsidRPr="00B3717C" w:rsidRDefault="00B3717C" w:rsidP="00B3717C">
      <w:pPr>
        <w:pStyle w:val="afd"/>
        <w:spacing w:line="276" w:lineRule="auto"/>
        <w:ind w:firstLine="709"/>
        <w:outlineLvl w:val="0"/>
        <w:rPr>
          <w:rFonts w:ascii="Times New Roman" w:hAnsi="Times New Roman" w:cs="Times New Roman"/>
          <w:sz w:val="24"/>
          <w:szCs w:val="24"/>
        </w:rPr>
      </w:pPr>
      <w:bookmarkStart w:id="55" w:name="_Toc11154207"/>
      <w:bookmarkStart w:id="56" w:name="_Toc68863266"/>
      <w:r w:rsidRPr="00B3717C">
        <w:rPr>
          <w:rFonts w:ascii="Times New Roman" w:hAnsi="Times New Roman" w:cs="Times New Roman"/>
          <w:sz w:val="24"/>
          <w:szCs w:val="24"/>
          <w:u w:val="single"/>
        </w:rPr>
        <w:t>Основная литература</w:t>
      </w:r>
      <w:r w:rsidRPr="00B3717C">
        <w:rPr>
          <w:rFonts w:ascii="Times New Roman" w:hAnsi="Times New Roman" w:cs="Times New Roman"/>
          <w:sz w:val="24"/>
          <w:szCs w:val="24"/>
        </w:rPr>
        <w:t>: 5.</w:t>
      </w:r>
      <w:bookmarkEnd w:id="55"/>
      <w:bookmarkEnd w:id="56"/>
    </w:p>
    <w:p w:rsidR="00B3717C" w:rsidRPr="00B3717C" w:rsidRDefault="00B3717C" w:rsidP="00B3717C">
      <w:pPr>
        <w:pStyle w:val="ad"/>
        <w:spacing w:line="276" w:lineRule="auto"/>
        <w:ind w:firstLine="709"/>
        <w:jc w:val="both"/>
      </w:pPr>
      <w:r w:rsidRPr="00B3717C">
        <w:rPr>
          <w:u w:val="single"/>
        </w:rPr>
        <w:t>Дополнительная литература</w:t>
      </w:r>
      <w:r w:rsidRPr="00B3717C">
        <w:t xml:space="preserve">: </w:t>
      </w:r>
      <w:r w:rsidRPr="00B3717C">
        <w:rPr>
          <w:i/>
        </w:rPr>
        <w:t>Типы темперамента, физиогномика</w:t>
      </w:r>
      <w:r w:rsidRPr="00B3717C">
        <w:t>:</w:t>
      </w:r>
    </w:p>
    <w:p w:rsidR="00B3717C" w:rsidRPr="00B3717C" w:rsidRDefault="00B3717C" w:rsidP="00B3717C">
      <w:pPr>
        <w:pStyle w:val="ad"/>
        <w:spacing w:line="276" w:lineRule="auto"/>
        <w:ind w:firstLine="709"/>
        <w:jc w:val="both"/>
      </w:pPr>
      <w:r w:rsidRPr="00B3717C">
        <w:t>1,2,3,4,5,6.</w:t>
      </w:r>
    </w:p>
    <w:p w:rsidR="00B3717C" w:rsidRPr="00B3717C" w:rsidRDefault="00B3717C" w:rsidP="00B3717C">
      <w:pPr>
        <w:pStyle w:val="ad"/>
        <w:spacing w:line="276" w:lineRule="auto"/>
        <w:ind w:firstLine="709"/>
        <w:jc w:val="center"/>
      </w:pPr>
    </w:p>
    <w:p w:rsidR="00B3717C" w:rsidRPr="00D843C4" w:rsidRDefault="00B3717C" w:rsidP="00D843C4">
      <w:pPr>
        <w:pStyle w:val="ad"/>
        <w:spacing w:after="240" w:line="276" w:lineRule="auto"/>
        <w:ind w:firstLine="709"/>
        <w:jc w:val="center"/>
        <w:rPr>
          <w:b/>
          <w:sz w:val="28"/>
          <w:szCs w:val="28"/>
        </w:rPr>
      </w:pPr>
      <w:r w:rsidRPr="00D843C4">
        <w:rPr>
          <w:b/>
          <w:sz w:val="28"/>
          <w:szCs w:val="28"/>
        </w:rPr>
        <w:t xml:space="preserve">Тема </w:t>
      </w:r>
      <w:r w:rsidRPr="00D843C4">
        <w:rPr>
          <w:b/>
          <w:sz w:val="28"/>
          <w:szCs w:val="28"/>
          <w:lang w:val="en-US"/>
        </w:rPr>
        <w:t>V</w:t>
      </w:r>
      <w:r w:rsidRPr="00D843C4">
        <w:rPr>
          <w:b/>
          <w:sz w:val="28"/>
          <w:szCs w:val="28"/>
        </w:rPr>
        <w:t>. СКУЛЬПТУРНО-ОБЪЕМНЫЕ, КОМБИНИРОВАННЫЕ ПРИЕМЫ ГРИМА</w:t>
      </w:r>
    </w:p>
    <w:p w:rsidR="00B3717C" w:rsidRPr="00B3717C" w:rsidRDefault="00B3717C" w:rsidP="00B3717C">
      <w:pPr>
        <w:pStyle w:val="ad"/>
        <w:spacing w:line="276" w:lineRule="auto"/>
        <w:ind w:firstLine="709"/>
        <w:jc w:val="both"/>
        <w:outlineLvl w:val="0"/>
      </w:pPr>
      <w:bookmarkStart w:id="57" w:name="_Toc11154208"/>
      <w:bookmarkStart w:id="58" w:name="_Toc68863267"/>
      <w:r w:rsidRPr="00B3717C">
        <w:rPr>
          <w:lang w:val="en-US"/>
        </w:rPr>
        <w:t>V</w:t>
      </w:r>
      <w:r w:rsidR="00A87CF4">
        <w:t>.1</w:t>
      </w:r>
      <w:r w:rsidRPr="00B3717C">
        <w:t xml:space="preserve"> Изменение пластики лица, деталей лица. Гуммоз</w:t>
      </w:r>
      <w:bookmarkEnd w:id="57"/>
      <w:bookmarkEnd w:id="58"/>
    </w:p>
    <w:p w:rsidR="00B3717C" w:rsidRPr="00B3717C" w:rsidRDefault="00B3717C" w:rsidP="00B3717C">
      <w:pPr>
        <w:pStyle w:val="ad"/>
        <w:spacing w:line="276" w:lineRule="auto"/>
        <w:ind w:firstLine="709"/>
        <w:jc w:val="both"/>
      </w:pPr>
      <w:r w:rsidRPr="00B3717C">
        <w:t xml:space="preserve">Изменение или коррекция формы носа, скул, подбородка. Приемы работы с гуммозом – специальным материалом для изменения пластики лица. Его состав, способы его смягчения. Сложная техника, требующая определенных навыков, неоднократного повторения заданий по изменению формы носа. Гримы </w:t>
      </w:r>
      <w:r w:rsidRPr="00B3717C">
        <w:rPr>
          <w:i/>
        </w:rPr>
        <w:t>Ф.</w:t>
      </w:r>
      <w:r w:rsidR="00A87CF4">
        <w:rPr>
          <w:i/>
        </w:rPr>
        <w:t xml:space="preserve"> </w:t>
      </w:r>
      <w:r w:rsidRPr="00B3717C">
        <w:rPr>
          <w:i/>
        </w:rPr>
        <w:t>Шаляпина</w:t>
      </w:r>
      <w:r w:rsidRPr="00B3717C">
        <w:t xml:space="preserve">, </w:t>
      </w:r>
      <w:r w:rsidRPr="00B3717C">
        <w:rPr>
          <w:i/>
        </w:rPr>
        <w:t>Н.</w:t>
      </w:r>
      <w:r w:rsidR="00A87CF4">
        <w:rPr>
          <w:i/>
        </w:rPr>
        <w:t xml:space="preserve"> </w:t>
      </w:r>
      <w:r w:rsidRPr="00B3717C">
        <w:rPr>
          <w:i/>
        </w:rPr>
        <w:t>Хмелёва, М.Чехова</w:t>
      </w:r>
      <w:r w:rsidRPr="00B3717C">
        <w:t xml:space="preserve"> и др. Готовые изделия из латекса, резины. Правила налепки гуммоза, его маскировки мастикой, пудрой, определенным цветом грима. </w:t>
      </w:r>
    </w:p>
    <w:p w:rsidR="00B3717C" w:rsidRPr="00B3717C" w:rsidRDefault="00B3717C" w:rsidP="00B3717C">
      <w:pPr>
        <w:pStyle w:val="ad"/>
        <w:spacing w:line="276" w:lineRule="auto"/>
        <w:ind w:firstLine="709"/>
        <w:jc w:val="both"/>
        <w:outlineLvl w:val="0"/>
      </w:pPr>
      <w:bookmarkStart w:id="59" w:name="_Toc11154209"/>
      <w:bookmarkStart w:id="60" w:name="_Toc68863268"/>
      <w:r w:rsidRPr="00B3717C">
        <w:rPr>
          <w:lang w:val="en-US"/>
        </w:rPr>
        <w:t>V</w:t>
      </w:r>
      <w:r w:rsidRPr="00B3717C">
        <w:t>.2. Комбинированные, фактурные приемы грима: шрамы, ожоги</w:t>
      </w:r>
      <w:bookmarkEnd w:id="59"/>
      <w:bookmarkEnd w:id="60"/>
      <w:r w:rsidRPr="00B3717C">
        <w:t xml:space="preserve">  </w:t>
      </w:r>
    </w:p>
    <w:p w:rsidR="00B3717C" w:rsidRPr="00B3717C" w:rsidRDefault="00B3717C" w:rsidP="00B3717C">
      <w:pPr>
        <w:pStyle w:val="ad"/>
        <w:spacing w:line="276" w:lineRule="auto"/>
        <w:ind w:firstLine="709"/>
        <w:jc w:val="both"/>
      </w:pPr>
      <w:r w:rsidRPr="00B3717C">
        <w:t>Живописно-объемные приемы изображения дефектов кожи из ваты, лигнина (салфеток), гуммоза,</w:t>
      </w:r>
      <w:r w:rsidR="00A87CF4">
        <w:t xml:space="preserve"> желирующих средств (селикона) </w:t>
      </w:r>
      <w:r w:rsidRPr="00B3717C">
        <w:t>для имитации запекшейся крови, слез, синяка, шрамов, рваных ран. Специалисты по спецэффектам – отдельная профессия гримера, соединяющая профессии патологоанатома, биохимика, скульптора и т.д. Увеличенный интерес к изображению д</w:t>
      </w:r>
      <w:r w:rsidR="00A87CF4">
        <w:t>ефектов пластики, деталей лица,</w:t>
      </w:r>
      <w:r w:rsidRPr="00B3717C">
        <w:t xml:space="preserve"> в связи с постановками мистико-фантастических, сказочных, детективных по характеру спектаклей.</w:t>
      </w:r>
    </w:p>
    <w:p w:rsidR="00B3717C" w:rsidRPr="00B3717C" w:rsidRDefault="00B3717C" w:rsidP="00B3717C">
      <w:pPr>
        <w:pStyle w:val="ad"/>
        <w:spacing w:line="276" w:lineRule="auto"/>
        <w:ind w:firstLine="709"/>
        <w:jc w:val="both"/>
      </w:pPr>
      <w:r w:rsidRPr="00B3717C">
        <w:rPr>
          <w:lang w:val="en-US"/>
        </w:rPr>
        <w:t>V</w:t>
      </w:r>
      <w:r w:rsidRPr="00B3717C">
        <w:t>.3.  Постиж и грим. Основные виды театральных париков, бород, усов. Приемы надевания, наклеивания, маскировки</w:t>
      </w:r>
    </w:p>
    <w:p w:rsidR="00B3717C" w:rsidRPr="00B3717C" w:rsidRDefault="00B3717C" w:rsidP="00B3717C">
      <w:pPr>
        <w:pStyle w:val="ad"/>
        <w:spacing w:line="276" w:lineRule="auto"/>
        <w:ind w:firstLine="709"/>
        <w:jc w:val="both"/>
      </w:pPr>
      <w:r w:rsidRPr="00B3717C">
        <w:t>Первичные волосяные изделия: крепе, тресс, шиньоны, локоны. Возникновение париков в древних государствах – Египте, Ассирии, Вавилоне, Древней Греции, Риме; формы, материалы. Парик как символ социальной принадлежности. Изменение формы причесок на париках в зависимости от объективных и субъективных факторов.</w:t>
      </w:r>
      <w:r w:rsidR="00D843C4">
        <w:t xml:space="preserve"> Французские   парики, прически</w:t>
      </w:r>
      <w:r w:rsidRPr="00B3717C">
        <w:t xml:space="preserve"> XVII-XVIII века. Быстрая смена силуэта причёски. Парик как символ и атрибут королевской власти. Исчезновение моды на парики в ХIХ веке. Возрождение моды на парики в 60-е годы ХХ века. Театральные парики. Основные виды усов и бород: большие (окладные), маленькие (эспаньолки), средние, «чеховские», «анри катр», и т.д. Приемы надевания и закрепления парика. </w:t>
      </w:r>
    </w:p>
    <w:p w:rsidR="00B3717C" w:rsidRPr="00B3717C" w:rsidRDefault="00B3717C" w:rsidP="00B3717C">
      <w:pPr>
        <w:pStyle w:val="ad"/>
        <w:spacing w:line="276" w:lineRule="auto"/>
        <w:ind w:firstLine="709"/>
        <w:jc w:val="both"/>
      </w:pPr>
      <w:r w:rsidRPr="00B3717C">
        <w:t>Приемы: подготовка лица, наклеивание бороды до нанесения усов до общего тона, закрепление на растяжке («ч-и-и-з»), маскировка с помощью крепе, зачеса на щеку волос, прорисовки волос гримом, маскировка монтюра (основы). Изображение небритости.</w:t>
      </w:r>
    </w:p>
    <w:p w:rsidR="00B3717C" w:rsidRPr="00B3717C" w:rsidRDefault="00B3717C" w:rsidP="00B3717C">
      <w:pPr>
        <w:pStyle w:val="ad"/>
        <w:spacing w:line="276" w:lineRule="auto"/>
        <w:ind w:firstLine="709"/>
        <w:jc w:val="both"/>
        <w:outlineLvl w:val="0"/>
      </w:pPr>
      <w:bookmarkStart w:id="61" w:name="_Toc11154210"/>
      <w:bookmarkStart w:id="62" w:name="_Toc68863269"/>
      <w:r w:rsidRPr="00B3717C">
        <w:rPr>
          <w:lang w:val="en-US"/>
        </w:rPr>
        <w:lastRenderedPageBreak/>
        <w:t>V</w:t>
      </w:r>
      <w:r w:rsidRPr="00B3717C">
        <w:t>.4.  Возрастной грим. Метод «постепенного» старения</w:t>
      </w:r>
      <w:bookmarkEnd w:id="61"/>
      <w:bookmarkEnd w:id="62"/>
    </w:p>
    <w:p w:rsidR="00B3717C" w:rsidRPr="00B3717C" w:rsidRDefault="00B3717C" w:rsidP="00B3717C">
      <w:pPr>
        <w:pStyle w:val="ad"/>
        <w:spacing w:line="276" w:lineRule="auto"/>
        <w:ind w:firstLine="709"/>
        <w:jc w:val="both"/>
        <w:rPr>
          <w:i/>
        </w:rPr>
      </w:pPr>
      <w:r w:rsidRPr="00B3717C">
        <w:rPr>
          <w:i/>
        </w:rPr>
        <w:t>Использование сложных приёмов, средств грима, постижа</w:t>
      </w:r>
    </w:p>
    <w:p w:rsidR="00B3717C" w:rsidRPr="00B3717C" w:rsidRDefault="00B3717C" w:rsidP="00B3717C">
      <w:pPr>
        <w:pStyle w:val="ad"/>
        <w:spacing w:line="276" w:lineRule="auto"/>
        <w:ind w:firstLine="709"/>
        <w:jc w:val="both"/>
      </w:pPr>
      <w:r w:rsidRPr="00B3717C">
        <w:t>Основная ошибка – прорисовка морщин на лбу («железные дороги»), у глаз («гусиные лапки»). Основные изменения на лице с возрастом – изменение пластики лица, «сползания» лица вниз, обесцвечивание лица, появление основных (носогубных) складок. В композиции грима - определение социального статуса, здоровья, характера, возраста героя. Прорисовка неровности контура нижней</w:t>
      </w:r>
      <w:r w:rsidR="00A87CF4">
        <w:t xml:space="preserve"> челюсти, носогубных складок,  </w:t>
      </w:r>
      <w:r w:rsidRPr="00B3717C">
        <w:t xml:space="preserve">углубление глазничной впадины с акцентом у внутреннего угла верхнего века, затем прорисовка морщин методом фактурного приема, если это лицо простолюдина, бомжа, фермера. Метод киногрима (без общего тона).  </w:t>
      </w:r>
    </w:p>
    <w:p w:rsidR="00B3717C" w:rsidRPr="00B3717C" w:rsidRDefault="00B3717C" w:rsidP="00B3717C">
      <w:pPr>
        <w:pStyle w:val="ad"/>
        <w:spacing w:line="276" w:lineRule="auto"/>
        <w:ind w:firstLine="709"/>
        <w:jc w:val="both"/>
      </w:pPr>
      <w:r w:rsidRPr="00B3717C">
        <w:t>Прие</w:t>
      </w:r>
      <w:r w:rsidR="00A87CF4">
        <w:t>мы седины: пудра, светлый грим,</w:t>
      </w:r>
      <w:r w:rsidRPr="00B3717C">
        <w:t xml:space="preserve"> светлая морилка. Использование разбавленного клея ПВА (латекса) для изображения морщинистой сетки на коже лица, рук; в мужском образе -  бороды, усов, закрывающих молодое (и старое) лицо. Обязателен грим (старение) молодой шеи, рук. Использование париков с залысинами, лысиной, седых, с проседью. Приемы  маскировка края лысины и лба актера.</w:t>
      </w:r>
    </w:p>
    <w:p w:rsidR="00B3717C" w:rsidRPr="00B3717C" w:rsidRDefault="00B3717C" w:rsidP="00B3717C">
      <w:pPr>
        <w:pStyle w:val="ad"/>
        <w:spacing w:line="276" w:lineRule="auto"/>
        <w:ind w:firstLine="709"/>
        <w:jc w:val="both"/>
        <w:outlineLvl w:val="0"/>
      </w:pPr>
      <w:r w:rsidRPr="00B3717C">
        <w:tab/>
      </w:r>
      <w:bookmarkStart w:id="63" w:name="_Toc11154211"/>
      <w:bookmarkStart w:id="64" w:name="_Toc68863270"/>
      <w:r w:rsidRPr="00B3717C">
        <w:rPr>
          <w:lang w:val="en-US"/>
        </w:rPr>
        <w:t>V</w:t>
      </w:r>
      <w:r w:rsidRPr="00B3717C">
        <w:t>.5.  Возрастной грим + мимические выражения лица</w:t>
      </w:r>
      <w:bookmarkEnd w:id="63"/>
      <w:bookmarkEnd w:id="64"/>
    </w:p>
    <w:p w:rsidR="00B3717C" w:rsidRPr="00B3717C" w:rsidRDefault="00B3717C" w:rsidP="00B3717C">
      <w:pPr>
        <w:pStyle w:val="a8"/>
        <w:spacing w:line="276" w:lineRule="auto"/>
        <w:ind w:firstLine="709"/>
        <w:jc w:val="both"/>
        <w:rPr>
          <w:b w:val="0"/>
        </w:rPr>
      </w:pPr>
      <w:r w:rsidRPr="00B3717C">
        <w:rPr>
          <w:b w:val="0"/>
        </w:rPr>
        <w:tab/>
        <w:t>Это изображение ярких возрастных изменений, показывающих определённый характер, социум, этнические особенности. С возрастом мимические характеристики усиливаются. Например, изображение на молодом европейском лице старого весёлого китайца или строгого (холеричного) и старого   японского самурая. Есть необхо</w:t>
      </w:r>
      <w:r w:rsidR="00A87CF4">
        <w:rPr>
          <w:b w:val="0"/>
        </w:rPr>
        <w:t>димость в</w:t>
      </w:r>
      <w:r w:rsidRPr="00B3717C">
        <w:rPr>
          <w:b w:val="0"/>
        </w:rPr>
        <w:t xml:space="preserve"> возрастном гриме изобразить несколько мимических фиксаций, на одном лице одновременно для усложнения образа и гримировальной практики. Целесообразно выполнить несколько схем грима с соединением схемы возрастного лица: схему полного, худого, уродливого лица.</w:t>
      </w:r>
    </w:p>
    <w:p w:rsidR="00B3717C" w:rsidRPr="00B3717C" w:rsidRDefault="00B3717C" w:rsidP="00B3717C">
      <w:pPr>
        <w:pStyle w:val="afd"/>
        <w:spacing w:line="276" w:lineRule="auto"/>
        <w:ind w:firstLine="709"/>
        <w:outlineLvl w:val="0"/>
        <w:rPr>
          <w:rFonts w:ascii="Times New Roman" w:hAnsi="Times New Roman" w:cs="Times New Roman"/>
          <w:sz w:val="24"/>
          <w:szCs w:val="24"/>
        </w:rPr>
      </w:pPr>
      <w:bookmarkStart w:id="65" w:name="_Toc11154212"/>
      <w:bookmarkStart w:id="66" w:name="_Toc68863271"/>
      <w:r w:rsidRPr="00B3717C">
        <w:rPr>
          <w:rFonts w:ascii="Times New Roman" w:hAnsi="Times New Roman" w:cs="Times New Roman"/>
          <w:sz w:val="24"/>
          <w:szCs w:val="24"/>
          <w:u w:val="single"/>
        </w:rPr>
        <w:t>Основная литература</w:t>
      </w:r>
      <w:r w:rsidRPr="00B3717C">
        <w:rPr>
          <w:rFonts w:ascii="Times New Roman" w:hAnsi="Times New Roman" w:cs="Times New Roman"/>
          <w:sz w:val="24"/>
          <w:szCs w:val="24"/>
        </w:rPr>
        <w:t>: 2,3,5,6.</w:t>
      </w:r>
      <w:bookmarkEnd w:id="65"/>
      <w:bookmarkEnd w:id="66"/>
    </w:p>
    <w:p w:rsidR="00B3717C" w:rsidRPr="00B3717C" w:rsidRDefault="00B3717C" w:rsidP="00B3717C">
      <w:pPr>
        <w:pStyle w:val="ad"/>
        <w:spacing w:line="276" w:lineRule="auto"/>
        <w:ind w:firstLine="709"/>
        <w:jc w:val="both"/>
        <w:outlineLvl w:val="0"/>
      </w:pPr>
      <w:bookmarkStart w:id="67" w:name="_Toc11154213"/>
      <w:bookmarkStart w:id="68" w:name="_Toc68863272"/>
      <w:r w:rsidRPr="00B3717C">
        <w:rPr>
          <w:u w:val="single"/>
        </w:rPr>
        <w:t>Дополнительная литература</w:t>
      </w:r>
      <w:r w:rsidRPr="00B3717C">
        <w:t xml:space="preserve">: </w:t>
      </w:r>
      <w:r w:rsidRPr="00B3717C">
        <w:rPr>
          <w:i/>
        </w:rPr>
        <w:t>Искусство грима</w:t>
      </w:r>
      <w:r w:rsidRPr="00B3717C">
        <w:t>: 1,3,5,10.</w:t>
      </w:r>
      <w:bookmarkEnd w:id="67"/>
      <w:bookmarkEnd w:id="68"/>
    </w:p>
    <w:p w:rsidR="00B3717C" w:rsidRPr="00B3717C" w:rsidRDefault="00B3717C" w:rsidP="00B3717C">
      <w:pPr>
        <w:pStyle w:val="ad"/>
        <w:spacing w:line="276" w:lineRule="auto"/>
        <w:ind w:firstLine="709"/>
        <w:jc w:val="both"/>
      </w:pPr>
    </w:p>
    <w:p w:rsidR="00B3717C" w:rsidRPr="00D843C4" w:rsidRDefault="00B3717C" w:rsidP="00D843C4">
      <w:pPr>
        <w:pStyle w:val="ad"/>
        <w:tabs>
          <w:tab w:val="left" w:pos="1800"/>
        </w:tabs>
        <w:spacing w:after="240" w:line="276" w:lineRule="auto"/>
        <w:ind w:firstLine="709"/>
        <w:jc w:val="center"/>
        <w:outlineLvl w:val="0"/>
        <w:rPr>
          <w:b/>
          <w:sz w:val="28"/>
          <w:szCs w:val="28"/>
        </w:rPr>
      </w:pPr>
      <w:bookmarkStart w:id="69" w:name="_Toc11154214"/>
      <w:bookmarkStart w:id="70" w:name="_Toc68863273"/>
      <w:r w:rsidRPr="00D843C4">
        <w:rPr>
          <w:b/>
          <w:sz w:val="28"/>
          <w:szCs w:val="28"/>
        </w:rPr>
        <w:t xml:space="preserve">Тема </w:t>
      </w:r>
      <w:r w:rsidRPr="00D843C4">
        <w:rPr>
          <w:b/>
          <w:sz w:val="28"/>
          <w:szCs w:val="28"/>
          <w:lang w:val="en-US"/>
        </w:rPr>
        <w:t>VI</w:t>
      </w:r>
      <w:r w:rsidRPr="00D843C4">
        <w:rPr>
          <w:b/>
          <w:sz w:val="28"/>
          <w:szCs w:val="28"/>
        </w:rPr>
        <w:t>.  ХАРАКТЕРНЫЙ ГРИМ</w:t>
      </w:r>
      <w:bookmarkEnd w:id="69"/>
      <w:bookmarkEnd w:id="70"/>
    </w:p>
    <w:p w:rsidR="00B3717C" w:rsidRPr="00B3717C" w:rsidRDefault="00D843C4" w:rsidP="00B3717C">
      <w:pPr>
        <w:pStyle w:val="ad"/>
        <w:spacing w:line="276" w:lineRule="auto"/>
        <w:ind w:firstLine="709"/>
        <w:jc w:val="both"/>
      </w:pPr>
      <w:r>
        <w:tab/>
        <w:t>Использование</w:t>
      </w:r>
      <w:r w:rsidR="00B3717C" w:rsidRPr="00B3717C">
        <w:t xml:space="preserve"> многих приемов грима, постижа, пластики. Особенности характерного грима. Характер человека в своей внутренней сущности и отражение его во внешности. Профессиональные отличия; влияние болезней, общественное положение, возраст изображаемого образа.</w:t>
      </w:r>
    </w:p>
    <w:p w:rsidR="00B3717C" w:rsidRPr="00B3717C" w:rsidRDefault="00B3717C" w:rsidP="00B3717C">
      <w:pPr>
        <w:pStyle w:val="ad"/>
        <w:spacing w:line="276" w:lineRule="auto"/>
        <w:ind w:firstLine="709"/>
        <w:jc w:val="both"/>
      </w:pPr>
      <w:r w:rsidRPr="00B3717C">
        <w:t>Пластика, характерные черты лица актера, мимическая подвижность. Сопоставление, нахождение типических черт характера образа в лице исполнителя. Средства, приемы, способствующие выявлению и приближению главных черт лица ак</w:t>
      </w:r>
      <w:r w:rsidR="00D843C4">
        <w:t>тера в</w:t>
      </w:r>
      <w:r w:rsidRPr="00B3717C">
        <w:t xml:space="preserve"> изображении характерных черт образа.</w:t>
      </w:r>
    </w:p>
    <w:p w:rsidR="00B3717C" w:rsidRPr="00B3717C" w:rsidRDefault="00B3717C" w:rsidP="00B3717C">
      <w:pPr>
        <w:pStyle w:val="ad"/>
        <w:spacing w:line="276" w:lineRule="auto"/>
        <w:ind w:firstLine="709"/>
        <w:jc w:val="both"/>
        <w:outlineLvl w:val="0"/>
      </w:pPr>
      <w:bookmarkStart w:id="71" w:name="_Toc11154215"/>
      <w:bookmarkStart w:id="72" w:name="_Toc68863274"/>
      <w:r w:rsidRPr="00B3717C">
        <w:rPr>
          <w:lang w:val="en-US"/>
        </w:rPr>
        <w:t>VI</w:t>
      </w:r>
      <w:r w:rsidRPr="00B3717C">
        <w:t>.1.   Образы русской классики</w:t>
      </w:r>
      <w:bookmarkEnd w:id="71"/>
      <w:bookmarkEnd w:id="72"/>
    </w:p>
    <w:p w:rsidR="00B3717C" w:rsidRPr="00B3717C" w:rsidRDefault="00B3717C" w:rsidP="00B3717C">
      <w:pPr>
        <w:pStyle w:val="ad"/>
        <w:spacing w:line="276" w:lineRule="auto"/>
        <w:ind w:firstLine="709"/>
        <w:jc w:val="both"/>
      </w:pPr>
      <w:r w:rsidRPr="00B3717C">
        <w:t xml:space="preserve">Выполнение гримов-образов по схемам грима: «злого», «веселого», «печального», худого, полного лица и т.д. Использование технических средств и всех приемов гримирования при создании гримов-образов из произведений авторов классического репертуара: </w:t>
      </w:r>
      <w:r w:rsidRPr="00B3717C">
        <w:rPr>
          <w:i/>
        </w:rPr>
        <w:t>Н.В. Гоголь</w:t>
      </w:r>
      <w:r w:rsidRPr="00B3717C">
        <w:t xml:space="preserve"> – «Ревизор» и др., </w:t>
      </w:r>
      <w:r w:rsidRPr="00B3717C">
        <w:rPr>
          <w:i/>
        </w:rPr>
        <w:t>А.Н. Островский</w:t>
      </w:r>
      <w:r w:rsidRPr="00B3717C">
        <w:t xml:space="preserve"> – «Гроза» и др., </w:t>
      </w:r>
      <w:r w:rsidRPr="00B3717C">
        <w:rPr>
          <w:i/>
        </w:rPr>
        <w:t>А.С. Грибоедов</w:t>
      </w:r>
      <w:r w:rsidRPr="00B3717C">
        <w:t xml:space="preserve"> – «Горе от ума», </w:t>
      </w:r>
      <w:r w:rsidRPr="00B3717C">
        <w:rPr>
          <w:i/>
        </w:rPr>
        <w:t>Д.И. Фонвизин</w:t>
      </w:r>
      <w:r w:rsidRPr="00B3717C">
        <w:t xml:space="preserve"> – «Недоросль», </w:t>
      </w:r>
      <w:r w:rsidRPr="00B3717C">
        <w:rPr>
          <w:i/>
        </w:rPr>
        <w:t xml:space="preserve">М.Ю. Лермонтов </w:t>
      </w:r>
      <w:r w:rsidRPr="00B3717C">
        <w:t xml:space="preserve">– «Маскарад», </w:t>
      </w:r>
      <w:r w:rsidRPr="00B3717C">
        <w:rPr>
          <w:i/>
        </w:rPr>
        <w:t>А.С. Пушкин</w:t>
      </w:r>
      <w:r w:rsidRPr="00B3717C">
        <w:t xml:space="preserve"> – «Евгений Онегин», «Борис Годунов», </w:t>
      </w:r>
      <w:r w:rsidRPr="00B3717C">
        <w:rPr>
          <w:i/>
        </w:rPr>
        <w:t>А.П. Чехов</w:t>
      </w:r>
      <w:r w:rsidRPr="00B3717C">
        <w:t xml:space="preserve"> и др.</w:t>
      </w:r>
    </w:p>
    <w:p w:rsidR="00B3717C" w:rsidRPr="00B3717C" w:rsidRDefault="00B3717C" w:rsidP="00B3717C">
      <w:pPr>
        <w:pStyle w:val="ad"/>
        <w:spacing w:line="276" w:lineRule="auto"/>
        <w:ind w:firstLine="709"/>
        <w:jc w:val="both"/>
        <w:rPr>
          <w:i/>
        </w:rPr>
      </w:pPr>
      <w:r w:rsidRPr="00B3717C">
        <w:rPr>
          <w:i/>
        </w:rPr>
        <w:t>Последовательность поиска грима</w:t>
      </w:r>
    </w:p>
    <w:p w:rsidR="00B3717C" w:rsidRPr="00B3717C" w:rsidRDefault="00B3717C" w:rsidP="00B3717C">
      <w:pPr>
        <w:pStyle w:val="ad"/>
        <w:spacing w:line="276" w:lineRule="auto"/>
        <w:ind w:firstLine="709"/>
        <w:jc w:val="both"/>
      </w:pPr>
      <w:r w:rsidRPr="00B3717C">
        <w:lastRenderedPageBreak/>
        <w:t>Определение сценографии спектакля: режиссерская трактовка спектакля; цвет декораций, костюма, света; определяющий стиль в изобразительном искусстве. Подбор дополнительных изобразительных материалов (пластика, по</w:t>
      </w:r>
      <w:r w:rsidR="00D843C4">
        <w:t>стиж, аксессуары, головной убор</w:t>
      </w:r>
      <w:r w:rsidRPr="00B3717C">
        <w:t xml:space="preserve"> и др.).</w:t>
      </w:r>
    </w:p>
    <w:p w:rsidR="00B3717C" w:rsidRPr="00B3717C" w:rsidRDefault="00B3717C" w:rsidP="00B3717C">
      <w:pPr>
        <w:pStyle w:val="ad"/>
        <w:spacing w:line="276" w:lineRule="auto"/>
        <w:ind w:firstLine="709"/>
        <w:jc w:val="both"/>
      </w:pPr>
      <w:r w:rsidRPr="00B3717C">
        <w:t>Просмотр фотоматериалов (гримы старых мастеров русской и зарубежных школ), иллюстративного материала (репродукции, посещение музеев, просмотр фильмов, видеозаписей); изучение эпохи, материальной культуры. Решение внешнего облика персонажа в ансамбле исполнителей других образов.</w:t>
      </w:r>
    </w:p>
    <w:p w:rsidR="00B3717C" w:rsidRPr="00B3717C" w:rsidRDefault="00B3717C" w:rsidP="00B3717C">
      <w:pPr>
        <w:pStyle w:val="ad"/>
        <w:spacing w:line="276" w:lineRule="auto"/>
        <w:ind w:firstLine="709"/>
        <w:jc w:val="both"/>
        <w:outlineLvl w:val="0"/>
      </w:pPr>
      <w:bookmarkStart w:id="73" w:name="_Toc11154216"/>
      <w:bookmarkStart w:id="74" w:name="_Toc68863275"/>
      <w:r w:rsidRPr="00B3717C">
        <w:rPr>
          <w:lang w:val="en-US"/>
        </w:rPr>
        <w:t>VI</w:t>
      </w:r>
      <w:r w:rsidRPr="00B3717C">
        <w:t>.2.   Образы европейской классики</w:t>
      </w:r>
      <w:bookmarkEnd w:id="73"/>
      <w:bookmarkEnd w:id="74"/>
    </w:p>
    <w:p w:rsidR="00B3717C" w:rsidRPr="00B3717C" w:rsidRDefault="00B3717C" w:rsidP="00B3717C">
      <w:pPr>
        <w:pStyle w:val="ad"/>
        <w:spacing w:line="276" w:lineRule="auto"/>
        <w:ind w:firstLine="709"/>
        <w:jc w:val="both"/>
      </w:pPr>
      <w:r w:rsidRPr="00B3717C">
        <w:rPr>
          <w:i/>
        </w:rPr>
        <w:t>В.</w:t>
      </w:r>
      <w:r w:rsidR="00212D29">
        <w:rPr>
          <w:i/>
        </w:rPr>
        <w:t xml:space="preserve"> </w:t>
      </w:r>
      <w:r w:rsidRPr="00B3717C">
        <w:rPr>
          <w:i/>
        </w:rPr>
        <w:t>Шекспир</w:t>
      </w:r>
      <w:r w:rsidRPr="00B3717C">
        <w:t xml:space="preserve"> – «Гамлет», «Отелло», «Король Лир»; </w:t>
      </w:r>
      <w:r w:rsidRPr="00B3717C">
        <w:rPr>
          <w:i/>
        </w:rPr>
        <w:t>Бомарше</w:t>
      </w:r>
      <w:r w:rsidRPr="00B3717C">
        <w:t xml:space="preserve"> – «Женитьба Фигаро»; </w:t>
      </w:r>
      <w:r w:rsidRPr="00B3717C">
        <w:rPr>
          <w:i/>
        </w:rPr>
        <w:t>Ж.Б. Мольер</w:t>
      </w:r>
      <w:r w:rsidRPr="00B3717C">
        <w:t xml:space="preserve"> – «Тартюф»; </w:t>
      </w:r>
      <w:r w:rsidRPr="00B3717C">
        <w:rPr>
          <w:i/>
        </w:rPr>
        <w:t>Шиллер</w:t>
      </w:r>
      <w:r w:rsidRPr="00B3717C">
        <w:t xml:space="preserve"> – «Коварство и любовь»; </w:t>
      </w:r>
      <w:r w:rsidRPr="00B3717C">
        <w:rPr>
          <w:i/>
        </w:rPr>
        <w:t>К. Гольдони</w:t>
      </w:r>
      <w:r w:rsidRPr="00B3717C">
        <w:t xml:space="preserve"> – «Слуга двух господ» и др. Просмотр иллюстраций, фотографий актёров в гриме старой и современной театральной школы. Сопоставление грима одного образа в разные эпохи, в разной сценографии.</w:t>
      </w:r>
    </w:p>
    <w:p w:rsidR="00B3717C" w:rsidRPr="00B3717C" w:rsidRDefault="00B3717C" w:rsidP="00B3717C">
      <w:pPr>
        <w:pStyle w:val="ad"/>
        <w:spacing w:line="276" w:lineRule="auto"/>
        <w:ind w:firstLine="709"/>
        <w:jc w:val="both"/>
      </w:pPr>
      <w:r w:rsidRPr="00B3717C">
        <w:t>Острохарактерный грим – показ владения студентами всеми навыками, схемами и приемами грима, ориентации в изобразительном искусстве, драматургии, знании истории театра, костюма, прически. Подтверждение искусства мастерства актера.</w:t>
      </w:r>
    </w:p>
    <w:p w:rsidR="00B3717C" w:rsidRPr="00B3717C" w:rsidRDefault="00B3717C" w:rsidP="00B3717C">
      <w:pPr>
        <w:pStyle w:val="ad"/>
        <w:spacing w:line="276" w:lineRule="auto"/>
        <w:ind w:firstLine="709"/>
        <w:jc w:val="both"/>
        <w:outlineLvl w:val="0"/>
      </w:pPr>
      <w:bookmarkStart w:id="75" w:name="_Toc11154217"/>
      <w:bookmarkStart w:id="76" w:name="_Toc68863276"/>
      <w:r w:rsidRPr="00B3717C">
        <w:rPr>
          <w:lang w:val="en-US"/>
        </w:rPr>
        <w:t>VI</w:t>
      </w:r>
      <w:r w:rsidRPr="00B3717C">
        <w:t>.3.   Портретный грим</w:t>
      </w:r>
      <w:bookmarkEnd w:id="75"/>
      <w:bookmarkEnd w:id="76"/>
    </w:p>
    <w:p w:rsidR="00B3717C" w:rsidRPr="00B3717C" w:rsidRDefault="00B3717C" w:rsidP="00B3717C">
      <w:pPr>
        <w:pStyle w:val="ad"/>
        <w:spacing w:line="276" w:lineRule="auto"/>
        <w:ind w:firstLine="709"/>
        <w:jc w:val="both"/>
      </w:pPr>
      <w:r w:rsidRPr="00B3717C">
        <w:t>Современные концепции грима в решении классических образов и портретного грима. Сопоставление внешности актера и исторического лица: эпоха, возраст, пластика (объем) лица актера; их совпадение или несовпадение, которое можно подкорректировать гримом. «Омоложение», «старение», «изображение» болезненного состояния. Прическа, аксессуары, головные уборы эпохи. Идеалы красоты. Современные тенденции в решении портретных гримов – необязательность полного сходства, стилизация.</w:t>
      </w:r>
    </w:p>
    <w:p w:rsidR="00B3717C" w:rsidRPr="00B3717C" w:rsidRDefault="00B3717C" w:rsidP="00B3717C">
      <w:pPr>
        <w:pStyle w:val="ad"/>
        <w:spacing w:line="276" w:lineRule="auto"/>
        <w:ind w:firstLine="709"/>
        <w:jc w:val="both"/>
        <w:outlineLvl w:val="0"/>
      </w:pPr>
      <w:r w:rsidRPr="00B3717C">
        <w:tab/>
      </w:r>
      <w:r w:rsidRPr="00B3717C">
        <w:tab/>
      </w:r>
      <w:bookmarkStart w:id="77" w:name="_Toc11154218"/>
      <w:bookmarkStart w:id="78" w:name="_Toc68863277"/>
      <w:r w:rsidRPr="00B3717C">
        <w:t xml:space="preserve">Тема </w:t>
      </w:r>
      <w:r w:rsidRPr="00B3717C">
        <w:rPr>
          <w:lang w:val="en-US"/>
        </w:rPr>
        <w:t>VII</w:t>
      </w:r>
      <w:r w:rsidRPr="00B3717C">
        <w:t>. СКАЗОЧНЫЙ ГРИМ</w:t>
      </w:r>
      <w:bookmarkEnd w:id="77"/>
      <w:bookmarkEnd w:id="78"/>
    </w:p>
    <w:p w:rsidR="00B3717C" w:rsidRPr="00B3717C" w:rsidRDefault="00B3717C" w:rsidP="00B3717C">
      <w:pPr>
        <w:pStyle w:val="ad"/>
        <w:spacing w:line="276" w:lineRule="auto"/>
        <w:ind w:firstLine="709"/>
        <w:jc w:val="both"/>
        <w:rPr>
          <w:i/>
        </w:rPr>
      </w:pPr>
      <w:r w:rsidRPr="00B3717C">
        <w:rPr>
          <w:i/>
        </w:rPr>
        <w:t>Гротеск, преувеличение формы, деталей лица, использование масок, пластики, постижа, париков и др.</w:t>
      </w:r>
    </w:p>
    <w:p w:rsidR="00B3717C" w:rsidRPr="00B3717C" w:rsidRDefault="00B3717C" w:rsidP="00B3717C">
      <w:pPr>
        <w:pStyle w:val="ad"/>
        <w:spacing w:line="276" w:lineRule="auto"/>
        <w:ind w:firstLine="709"/>
        <w:jc w:val="both"/>
      </w:pPr>
      <w:r w:rsidRPr="00B3717C">
        <w:t xml:space="preserve">Сказки </w:t>
      </w:r>
      <w:r w:rsidRPr="00B3717C">
        <w:rPr>
          <w:i/>
        </w:rPr>
        <w:t>А.С. Пушкина</w:t>
      </w:r>
      <w:r w:rsidRPr="00B3717C">
        <w:t xml:space="preserve">, </w:t>
      </w:r>
      <w:r w:rsidRPr="00B3717C">
        <w:rPr>
          <w:i/>
        </w:rPr>
        <w:t xml:space="preserve">А.Н. Островского </w:t>
      </w:r>
      <w:r w:rsidRPr="00B3717C">
        <w:t xml:space="preserve">«Снегурочка», </w:t>
      </w:r>
      <w:r w:rsidRPr="00B3717C">
        <w:rPr>
          <w:i/>
        </w:rPr>
        <w:t>П. Ершова</w:t>
      </w:r>
      <w:r w:rsidRPr="00B3717C">
        <w:t xml:space="preserve"> «Конек-Горбунок», русские народн</w:t>
      </w:r>
      <w:r w:rsidR="00D843C4">
        <w:t>ые сказки. Гротеск, изображение разных форм деталей и</w:t>
      </w:r>
      <w:r w:rsidRPr="00B3717C">
        <w:t xml:space="preserve"> пластики лица; широкое использование масок, пластики, постижа, разных подсобных средств (кожи, меха, верёвок, проволоки и т.д.).</w:t>
      </w:r>
    </w:p>
    <w:p w:rsidR="00B3717C" w:rsidRPr="00B3717C" w:rsidRDefault="00B3717C" w:rsidP="00B3717C">
      <w:pPr>
        <w:pStyle w:val="ad"/>
        <w:spacing w:line="276" w:lineRule="auto"/>
        <w:ind w:firstLine="709"/>
        <w:jc w:val="both"/>
      </w:pPr>
      <w:r w:rsidRPr="00B3717C">
        <w:rPr>
          <w:lang w:val="en-US"/>
        </w:rPr>
        <w:t>VII</w:t>
      </w:r>
      <w:r w:rsidRPr="00B3717C">
        <w:t>.1.   «Сказоч</w:t>
      </w:r>
      <w:r w:rsidR="00D843C4">
        <w:t>ная красота» -  реалистические,</w:t>
      </w:r>
      <w:r w:rsidRPr="00B3717C">
        <w:t xml:space="preserve"> антропологические образы (</w:t>
      </w:r>
      <w:r w:rsidRPr="00B3717C">
        <w:rPr>
          <w:i/>
        </w:rPr>
        <w:t>царь, царица, царевна, Иванушка-дурачок</w:t>
      </w:r>
      <w:r w:rsidRPr="00B3717C">
        <w:t xml:space="preserve"> и др.)</w:t>
      </w:r>
    </w:p>
    <w:p w:rsidR="00B3717C" w:rsidRPr="00B3717C" w:rsidRDefault="00B3717C" w:rsidP="00B3717C">
      <w:pPr>
        <w:pStyle w:val="ad"/>
        <w:spacing w:line="276" w:lineRule="auto"/>
        <w:ind w:firstLine="709"/>
        <w:jc w:val="both"/>
      </w:pPr>
      <w:r w:rsidRPr="00B3717C">
        <w:t>Отличие грима в спектакле-сказке от реалистического грима. Преувеличенность форм лица, пластики носа, щёк, скул. Сочетание лаконичности с фантазией. Выразительность живописных средств.</w:t>
      </w:r>
    </w:p>
    <w:p w:rsidR="00B3717C" w:rsidRPr="00B3717C" w:rsidRDefault="00B3717C" w:rsidP="00B3717C">
      <w:pPr>
        <w:pStyle w:val="ad"/>
        <w:spacing w:line="276" w:lineRule="auto"/>
        <w:ind w:firstLine="709"/>
        <w:jc w:val="both"/>
      </w:pPr>
      <w:r w:rsidRPr="00B3717C">
        <w:t>Схемы грима молодого, красивого лица, подростка, возрастной грим, веселого, печального лица и т.д. Яркость, насыщенность цвета в гриме. Использование декоративной косметики, макияжа в изображении красивых образов. Современная «облегченная» традиция р</w:t>
      </w:r>
      <w:r w:rsidR="00D843C4">
        <w:t>ешения женских гримов-образов:</w:t>
      </w:r>
      <w:r w:rsidRPr="00B3717C">
        <w:t xml:space="preserve"> </w:t>
      </w:r>
      <w:r w:rsidRPr="00B3717C">
        <w:rPr>
          <w:i/>
        </w:rPr>
        <w:t>царевны, царицы</w:t>
      </w:r>
      <w:r w:rsidRPr="00B3717C">
        <w:t xml:space="preserve">, </w:t>
      </w:r>
      <w:r w:rsidRPr="00B3717C">
        <w:rPr>
          <w:i/>
        </w:rPr>
        <w:t>Ивана-царевича</w:t>
      </w:r>
      <w:r w:rsidRPr="00B3717C">
        <w:t xml:space="preserve">.  Яркость рисунка грима, гротеск в изображении мамок, нянек, </w:t>
      </w:r>
      <w:r w:rsidRPr="00B3717C">
        <w:rPr>
          <w:i/>
        </w:rPr>
        <w:t>Иванушки-дурачка</w:t>
      </w:r>
      <w:r w:rsidRPr="00B3717C">
        <w:t xml:space="preserve"> и др.</w:t>
      </w:r>
    </w:p>
    <w:p w:rsidR="00B3717C" w:rsidRPr="00B3717C" w:rsidRDefault="00B3717C" w:rsidP="00B3717C">
      <w:pPr>
        <w:pStyle w:val="ad"/>
        <w:spacing w:line="276" w:lineRule="auto"/>
        <w:ind w:firstLine="709"/>
        <w:jc w:val="both"/>
      </w:pPr>
      <w:r w:rsidRPr="00B3717C">
        <w:rPr>
          <w:lang w:val="en-US"/>
        </w:rPr>
        <w:t>VII</w:t>
      </w:r>
      <w:r w:rsidRPr="00B3717C">
        <w:t>.2   Фантастические, устрашающие, уродливые образы</w:t>
      </w:r>
    </w:p>
    <w:p w:rsidR="00B3717C" w:rsidRPr="00B3717C" w:rsidRDefault="00B3717C" w:rsidP="00B3717C">
      <w:pPr>
        <w:pStyle w:val="ad"/>
        <w:spacing w:line="276" w:lineRule="auto"/>
        <w:ind w:firstLine="709"/>
        <w:jc w:val="both"/>
      </w:pPr>
      <w:r w:rsidRPr="00B3717C">
        <w:t xml:space="preserve">Использование всех приемов и схем грима, пластики. Преувеличенность, яркость рисунка грима. Широкое использование сказочных, цветных, необычных форм париков, масок, полумасок. Использование в фильмах-ужасах спецэффектов. Узнаваемость образов </w:t>
      </w:r>
      <w:r w:rsidRPr="00B3717C">
        <w:lastRenderedPageBreak/>
        <w:t>популярных масок. Современная сказочная сценография: увеличение роли костюма, декорации, света, пиротехники и др. Грим бабы Яги – синтез всех приемов грима и пластики; Кощея Бессмертного.</w:t>
      </w:r>
    </w:p>
    <w:p w:rsidR="00B3717C" w:rsidRPr="00B3717C" w:rsidRDefault="00B3717C" w:rsidP="00B3717C">
      <w:pPr>
        <w:pStyle w:val="afd"/>
        <w:spacing w:line="276" w:lineRule="auto"/>
        <w:ind w:firstLine="709"/>
        <w:outlineLvl w:val="0"/>
        <w:rPr>
          <w:rFonts w:ascii="Times New Roman" w:hAnsi="Times New Roman" w:cs="Times New Roman"/>
          <w:sz w:val="24"/>
          <w:szCs w:val="24"/>
        </w:rPr>
      </w:pPr>
      <w:bookmarkStart w:id="79" w:name="_Toc11154219"/>
      <w:bookmarkStart w:id="80" w:name="_Toc68863278"/>
      <w:r w:rsidRPr="00B3717C">
        <w:rPr>
          <w:rFonts w:ascii="Times New Roman" w:hAnsi="Times New Roman" w:cs="Times New Roman"/>
          <w:sz w:val="24"/>
          <w:szCs w:val="24"/>
          <w:u w:val="single"/>
        </w:rPr>
        <w:t>Основная литература</w:t>
      </w:r>
      <w:r w:rsidRPr="00B3717C">
        <w:rPr>
          <w:rFonts w:ascii="Times New Roman" w:hAnsi="Times New Roman" w:cs="Times New Roman"/>
          <w:sz w:val="24"/>
          <w:szCs w:val="24"/>
        </w:rPr>
        <w:t>: 2,3,6.</w:t>
      </w:r>
      <w:bookmarkEnd w:id="79"/>
      <w:bookmarkEnd w:id="80"/>
    </w:p>
    <w:p w:rsidR="00B3717C" w:rsidRPr="00D843C4" w:rsidRDefault="00B3717C" w:rsidP="00D843C4">
      <w:pPr>
        <w:pStyle w:val="ad"/>
        <w:spacing w:after="240" w:line="276" w:lineRule="auto"/>
        <w:ind w:firstLine="709"/>
        <w:jc w:val="both"/>
        <w:outlineLvl w:val="0"/>
      </w:pPr>
      <w:bookmarkStart w:id="81" w:name="_Toc11154220"/>
      <w:bookmarkStart w:id="82" w:name="_Toc68863279"/>
      <w:r w:rsidRPr="00B3717C">
        <w:rPr>
          <w:u w:val="single"/>
        </w:rPr>
        <w:t>Дополнительная литература</w:t>
      </w:r>
      <w:r w:rsidRPr="00B3717C">
        <w:t xml:space="preserve">: </w:t>
      </w:r>
      <w:r w:rsidRPr="00B3717C">
        <w:rPr>
          <w:i/>
        </w:rPr>
        <w:t>Искусство грима</w:t>
      </w:r>
      <w:r w:rsidRPr="00B3717C">
        <w:t>: 1,3,5,10.</w:t>
      </w:r>
      <w:bookmarkEnd w:id="81"/>
      <w:bookmarkEnd w:id="82"/>
    </w:p>
    <w:p w:rsidR="00B3717C" w:rsidRPr="00B3717C" w:rsidRDefault="00B3717C" w:rsidP="00D843C4">
      <w:pPr>
        <w:pStyle w:val="ad"/>
        <w:spacing w:after="240" w:line="276" w:lineRule="auto"/>
        <w:ind w:firstLine="709"/>
        <w:jc w:val="center"/>
        <w:outlineLvl w:val="0"/>
      </w:pPr>
      <w:bookmarkStart w:id="83" w:name="_Toc11154221"/>
      <w:bookmarkStart w:id="84" w:name="_Toc68863280"/>
      <w:r w:rsidRPr="00D843C4">
        <w:rPr>
          <w:b/>
        </w:rPr>
        <w:t xml:space="preserve">Тема </w:t>
      </w:r>
      <w:r w:rsidRPr="00D843C4">
        <w:rPr>
          <w:b/>
          <w:lang w:val="en-US"/>
        </w:rPr>
        <w:t>VIII</w:t>
      </w:r>
      <w:r w:rsidRPr="00D843C4">
        <w:rPr>
          <w:b/>
        </w:rPr>
        <w:t>. МАСКИ</w:t>
      </w:r>
      <w:bookmarkEnd w:id="83"/>
      <w:bookmarkEnd w:id="84"/>
    </w:p>
    <w:p w:rsidR="00B3717C" w:rsidRPr="00B3717C" w:rsidRDefault="00D843C4" w:rsidP="00B3717C">
      <w:pPr>
        <w:spacing w:after="0" w:line="276"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Маска в контексте грима </w:t>
      </w:r>
      <w:r w:rsidR="00B3717C" w:rsidRPr="00B3717C">
        <w:rPr>
          <w:rFonts w:ascii="Times New Roman" w:hAnsi="Times New Roman" w:cs="Times New Roman"/>
          <w:i/>
          <w:sz w:val="24"/>
          <w:szCs w:val="24"/>
        </w:rPr>
        <w:t xml:space="preserve">как традиционный (мифологические структуры этнической </w:t>
      </w:r>
      <w:r>
        <w:rPr>
          <w:rFonts w:ascii="Times New Roman" w:hAnsi="Times New Roman" w:cs="Times New Roman"/>
          <w:i/>
          <w:sz w:val="24"/>
          <w:szCs w:val="24"/>
        </w:rPr>
        <w:t xml:space="preserve">культуры) и театральный феномен </w:t>
      </w:r>
      <w:r w:rsidR="00B3717C" w:rsidRPr="00B3717C">
        <w:rPr>
          <w:rFonts w:ascii="Times New Roman" w:hAnsi="Times New Roman" w:cs="Times New Roman"/>
          <w:i/>
          <w:sz w:val="24"/>
          <w:szCs w:val="24"/>
        </w:rPr>
        <w:t>деформирующая лицо.</w:t>
      </w:r>
    </w:p>
    <w:p w:rsidR="00B3717C" w:rsidRPr="00B3717C" w:rsidRDefault="00B3717C" w:rsidP="00B3717C">
      <w:pPr>
        <w:pStyle w:val="a8"/>
        <w:spacing w:line="276" w:lineRule="auto"/>
        <w:ind w:firstLine="709"/>
        <w:rPr>
          <w:b w:val="0"/>
        </w:rPr>
      </w:pPr>
      <w:r w:rsidRPr="00B3717C">
        <w:rPr>
          <w:b w:val="0"/>
        </w:rPr>
        <w:tab/>
        <w:t>VII</w:t>
      </w:r>
      <w:r w:rsidRPr="00B3717C">
        <w:rPr>
          <w:b w:val="0"/>
          <w:lang w:val="en-US"/>
        </w:rPr>
        <w:t>I</w:t>
      </w:r>
      <w:r w:rsidRPr="00B3717C">
        <w:rPr>
          <w:b w:val="0"/>
        </w:rPr>
        <w:t xml:space="preserve">.1. Театральная маска. Маски театра Кабуки </w:t>
      </w:r>
    </w:p>
    <w:p w:rsidR="00B3717C" w:rsidRPr="00B3717C" w:rsidRDefault="00B3717C" w:rsidP="00B3717C">
      <w:pPr>
        <w:spacing w:after="0" w:line="276" w:lineRule="auto"/>
        <w:ind w:firstLine="709"/>
        <w:jc w:val="both"/>
        <w:rPr>
          <w:rFonts w:ascii="Times New Roman" w:hAnsi="Times New Roman" w:cs="Times New Roman"/>
          <w:sz w:val="24"/>
          <w:szCs w:val="24"/>
        </w:rPr>
      </w:pPr>
      <w:r w:rsidRPr="00B3717C">
        <w:rPr>
          <w:rFonts w:ascii="Times New Roman" w:hAnsi="Times New Roman" w:cs="Times New Roman"/>
          <w:sz w:val="24"/>
          <w:szCs w:val="24"/>
        </w:rPr>
        <w:t>История искусства грима и роль маски в древнегреческом театре, в театре «</w:t>
      </w:r>
      <w:r w:rsidRPr="00B3717C">
        <w:rPr>
          <w:rFonts w:ascii="Times New Roman" w:hAnsi="Times New Roman" w:cs="Times New Roman"/>
          <w:i/>
          <w:sz w:val="24"/>
          <w:szCs w:val="24"/>
        </w:rPr>
        <w:t>Кабуки</w:t>
      </w:r>
      <w:r w:rsidRPr="00B3717C">
        <w:rPr>
          <w:rFonts w:ascii="Times New Roman" w:hAnsi="Times New Roman" w:cs="Times New Roman"/>
          <w:sz w:val="24"/>
          <w:szCs w:val="24"/>
        </w:rPr>
        <w:t>», «</w:t>
      </w:r>
      <w:r w:rsidRPr="00B3717C">
        <w:rPr>
          <w:rFonts w:ascii="Times New Roman" w:hAnsi="Times New Roman" w:cs="Times New Roman"/>
          <w:i/>
          <w:sz w:val="24"/>
          <w:szCs w:val="24"/>
        </w:rPr>
        <w:t>Но</w:t>
      </w:r>
      <w:r w:rsidRPr="00B3717C">
        <w:rPr>
          <w:rFonts w:ascii="Times New Roman" w:hAnsi="Times New Roman" w:cs="Times New Roman"/>
          <w:sz w:val="24"/>
          <w:szCs w:val="24"/>
        </w:rPr>
        <w:t>», «</w:t>
      </w:r>
      <w:r w:rsidRPr="00B3717C">
        <w:rPr>
          <w:rFonts w:ascii="Times New Roman" w:hAnsi="Times New Roman" w:cs="Times New Roman"/>
          <w:i/>
          <w:sz w:val="24"/>
          <w:szCs w:val="24"/>
        </w:rPr>
        <w:t>Пекинской опере</w:t>
      </w:r>
      <w:r w:rsidRPr="00B3717C">
        <w:rPr>
          <w:rFonts w:ascii="Times New Roman" w:hAnsi="Times New Roman" w:cs="Times New Roman"/>
          <w:sz w:val="24"/>
          <w:szCs w:val="24"/>
        </w:rPr>
        <w:t>», с определённой символикой цвета, линий в изображении положительных и отрицательных героев, женских, фантастических образов. Необходимость использования масок японского театра «</w:t>
      </w:r>
      <w:r w:rsidRPr="00B3717C">
        <w:rPr>
          <w:rFonts w:ascii="Times New Roman" w:hAnsi="Times New Roman" w:cs="Times New Roman"/>
          <w:i/>
          <w:sz w:val="24"/>
          <w:szCs w:val="24"/>
        </w:rPr>
        <w:t>Кабуки</w:t>
      </w:r>
      <w:r w:rsidRPr="00B3717C">
        <w:rPr>
          <w:rFonts w:ascii="Times New Roman" w:hAnsi="Times New Roman" w:cs="Times New Roman"/>
          <w:sz w:val="24"/>
          <w:szCs w:val="24"/>
        </w:rPr>
        <w:t xml:space="preserve">» (образ воина-аристократа Самурая) в тренинге по изображению разных мимических состояний лица, монголоидной расы.  </w:t>
      </w:r>
    </w:p>
    <w:p w:rsidR="00B3717C" w:rsidRPr="00B3717C" w:rsidRDefault="00B3717C" w:rsidP="00B3717C">
      <w:pPr>
        <w:pStyle w:val="ad"/>
        <w:spacing w:line="276" w:lineRule="auto"/>
        <w:ind w:firstLine="709"/>
        <w:jc w:val="both"/>
      </w:pPr>
      <w:r w:rsidRPr="00B3717C">
        <w:t xml:space="preserve">Острохарактерные (гротескные) образы полумасок в театре </w:t>
      </w:r>
      <w:r w:rsidRPr="00B3717C">
        <w:rPr>
          <w:i/>
        </w:rPr>
        <w:t>Аркадия Райкина</w:t>
      </w:r>
      <w:r w:rsidRPr="00B3717C">
        <w:t xml:space="preserve"> – гениальные жизненные наблюдения артиста, показы</w:t>
      </w:r>
      <w:r w:rsidR="00D843C4">
        <w:t xml:space="preserve">вающие </w:t>
      </w:r>
      <w:r w:rsidRPr="00B3717C">
        <w:t xml:space="preserve">острые сатирические характеристики образов. </w:t>
      </w:r>
    </w:p>
    <w:p w:rsidR="00B3717C" w:rsidRPr="00B3717C" w:rsidRDefault="00B3717C" w:rsidP="00B3717C">
      <w:pPr>
        <w:pStyle w:val="ad"/>
        <w:spacing w:line="276" w:lineRule="auto"/>
        <w:ind w:firstLine="709"/>
        <w:jc w:val="both"/>
        <w:outlineLvl w:val="0"/>
      </w:pPr>
      <w:bookmarkStart w:id="85" w:name="_Toc11154222"/>
      <w:bookmarkStart w:id="86" w:name="_Toc68863281"/>
      <w:r w:rsidRPr="00B3717C">
        <w:rPr>
          <w:lang w:val="en-US"/>
        </w:rPr>
        <w:t>VIII</w:t>
      </w:r>
      <w:r w:rsidRPr="00B3717C">
        <w:t>.2.   Цирковой грим. Маски «Рыжего» и «Белого» клоуна</w:t>
      </w:r>
      <w:bookmarkEnd w:id="85"/>
      <w:bookmarkEnd w:id="86"/>
    </w:p>
    <w:p w:rsidR="00B3717C" w:rsidRPr="00B3717C" w:rsidRDefault="00B3717C" w:rsidP="00B3717C">
      <w:pPr>
        <w:pStyle w:val="ad"/>
        <w:spacing w:line="276" w:lineRule="auto"/>
        <w:ind w:firstLine="709"/>
        <w:jc w:val="both"/>
      </w:pPr>
      <w:r w:rsidRPr="00B3717C">
        <w:t xml:space="preserve">Маска </w:t>
      </w:r>
      <w:r w:rsidRPr="00B3717C">
        <w:rPr>
          <w:i/>
        </w:rPr>
        <w:t>Пьеро</w:t>
      </w:r>
      <w:r w:rsidRPr="00B3717C">
        <w:t xml:space="preserve"> и </w:t>
      </w:r>
      <w:r w:rsidRPr="00B3717C">
        <w:rPr>
          <w:i/>
        </w:rPr>
        <w:t>Арлекина</w:t>
      </w:r>
      <w:r w:rsidRPr="00B3717C">
        <w:t xml:space="preserve">. История развития маски </w:t>
      </w:r>
      <w:r w:rsidRPr="00B3717C">
        <w:rPr>
          <w:i/>
        </w:rPr>
        <w:t>Арлекина</w:t>
      </w:r>
      <w:r w:rsidR="00D843C4">
        <w:t xml:space="preserve"> от</w:t>
      </w:r>
      <w:r w:rsidRPr="00B3717C">
        <w:t xml:space="preserve"> XVI до XX   века; популярность маски в цирке, пантомиме, музыкальных спектаклях («Арлекины» - XIX в.). </w:t>
      </w:r>
    </w:p>
    <w:p w:rsidR="00B3717C" w:rsidRPr="00B3717C" w:rsidRDefault="00B3717C" w:rsidP="00B3717C">
      <w:pPr>
        <w:pStyle w:val="ad"/>
        <w:spacing w:line="276" w:lineRule="auto"/>
        <w:ind w:firstLine="709"/>
        <w:jc w:val="both"/>
      </w:pPr>
      <w:r w:rsidRPr="00B3717C">
        <w:t xml:space="preserve">Появление маски </w:t>
      </w:r>
      <w:r w:rsidRPr="00B3717C">
        <w:rPr>
          <w:i/>
        </w:rPr>
        <w:t>Пьеро</w:t>
      </w:r>
      <w:r w:rsidRPr="00B3717C">
        <w:t xml:space="preserve"> – </w:t>
      </w:r>
      <w:r w:rsidRPr="00B3717C">
        <w:rPr>
          <w:i/>
        </w:rPr>
        <w:t>Гаспар</w:t>
      </w:r>
      <w:r w:rsidR="00A87CF4">
        <w:rPr>
          <w:i/>
        </w:rPr>
        <w:t xml:space="preserve"> </w:t>
      </w:r>
      <w:r w:rsidRPr="00B3717C">
        <w:rPr>
          <w:i/>
        </w:rPr>
        <w:t>Дебюро</w:t>
      </w:r>
      <w:r w:rsidRPr="00B3717C">
        <w:t xml:space="preserve"> – «великий </w:t>
      </w:r>
      <w:r w:rsidRPr="00B3717C">
        <w:rPr>
          <w:i/>
        </w:rPr>
        <w:t>Паяц</w:t>
      </w:r>
      <w:r w:rsidRPr="00B3717C">
        <w:t xml:space="preserve">»; дуэт этих масок – </w:t>
      </w:r>
      <w:r w:rsidRPr="00B3717C">
        <w:rPr>
          <w:i/>
        </w:rPr>
        <w:t xml:space="preserve">Бригеллы </w:t>
      </w:r>
      <w:r w:rsidRPr="00B3717C">
        <w:t>и</w:t>
      </w:r>
      <w:r w:rsidRPr="00B3717C">
        <w:rPr>
          <w:i/>
        </w:rPr>
        <w:t xml:space="preserve"> Арлекина</w:t>
      </w:r>
      <w:r w:rsidRPr="00B3717C">
        <w:t xml:space="preserve"> в XVI в. (комедия дель арте).</w:t>
      </w:r>
    </w:p>
    <w:p w:rsidR="00B3717C" w:rsidRPr="00B3717C" w:rsidRDefault="00B3717C" w:rsidP="00B3717C">
      <w:pPr>
        <w:pStyle w:val="ad"/>
        <w:spacing w:line="276" w:lineRule="auto"/>
        <w:ind w:firstLine="709"/>
        <w:jc w:val="both"/>
      </w:pPr>
      <w:r w:rsidRPr="00B3717C">
        <w:t xml:space="preserve">Становление и развитие циркового искусства и грима клоуна. Клоуны: </w:t>
      </w:r>
      <w:r w:rsidRPr="00B3717C">
        <w:rPr>
          <w:i/>
        </w:rPr>
        <w:t>Футтит, Антонэ, Рико. Братья Фрателлини</w:t>
      </w:r>
      <w:r w:rsidRPr="00B3717C">
        <w:t>.</w:t>
      </w:r>
    </w:p>
    <w:p w:rsidR="00B3717C" w:rsidRPr="00B3717C" w:rsidRDefault="00B3717C" w:rsidP="00B3717C">
      <w:pPr>
        <w:pStyle w:val="ad"/>
        <w:spacing w:line="276" w:lineRule="auto"/>
        <w:ind w:firstLine="709"/>
        <w:jc w:val="both"/>
      </w:pPr>
      <w:r w:rsidRPr="00B3717C">
        <w:t xml:space="preserve">Маска </w:t>
      </w:r>
      <w:r w:rsidRPr="00B3717C">
        <w:rPr>
          <w:i/>
        </w:rPr>
        <w:t>Альбера Фрателлини</w:t>
      </w:r>
      <w:r w:rsidRPr="00B3717C">
        <w:t xml:space="preserve"> – классическая цирковая маска Рыжего.</w:t>
      </w:r>
    </w:p>
    <w:p w:rsidR="00B3717C" w:rsidRPr="00B3717C" w:rsidRDefault="00B3717C" w:rsidP="00B3717C">
      <w:pPr>
        <w:pStyle w:val="ad"/>
        <w:spacing w:line="276" w:lineRule="auto"/>
        <w:ind w:firstLine="709"/>
        <w:jc w:val="both"/>
      </w:pPr>
      <w:r w:rsidRPr="00B3717C">
        <w:t>«</w:t>
      </w:r>
      <w:r w:rsidRPr="00B3717C">
        <w:rPr>
          <w:i/>
        </w:rPr>
        <w:t>Рыжий</w:t>
      </w:r>
      <w:r w:rsidRPr="00B3717C">
        <w:t>» - объект шуток, «козел отпущения», увалень, неуклюжий; рыжий, взлохмаченный парик, преувеличенно яркий и нескладный костюм (</w:t>
      </w:r>
      <w:r w:rsidRPr="00B3717C">
        <w:rPr>
          <w:i/>
        </w:rPr>
        <w:t>Альбер Фрателлини</w:t>
      </w:r>
      <w:r w:rsidRPr="00B3717C">
        <w:t xml:space="preserve">); антипод </w:t>
      </w:r>
      <w:r w:rsidRPr="00B3717C">
        <w:rPr>
          <w:i/>
        </w:rPr>
        <w:t>Белому</w:t>
      </w:r>
      <w:r w:rsidRPr="00B3717C">
        <w:t>.</w:t>
      </w:r>
    </w:p>
    <w:p w:rsidR="00B3717C" w:rsidRPr="00B3717C" w:rsidRDefault="00B3717C" w:rsidP="00B3717C">
      <w:pPr>
        <w:pStyle w:val="ad"/>
        <w:spacing w:line="276" w:lineRule="auto"/>
        <w:ind w:firstLine="709"/>
        <w:jc w:val="both"/>
      </w:pPr>
      <w:r w:rsidRPr="00B3717C">
        <w:t>«</w:t>
      </w:r>
      <w:r w:rsidRPr="00B3717C">
        <w:rPr>
          <w:i/>
        </w:rPr>
        <w:t>Белый</w:t>
      </w:r>
      <w:r w:rsidRPr="00B3717C">
        <w:t xml:space="preserve">» - </w:t>
      </w:r>
      <w:r w:rsidRPr="00B3717C">
        <w:rPr>
          <w:i/>
        </w:rPr>
        <w:t>Арлекин</w:t>
      </w:r>
      <w:r w:rsidRPr="00B3717C">
        <w:t xml:space="preserve"> XIX-ХХ вв.: подвижный, злой, но элегантный, зловеще красивый. Обязательна белая маска, резкий рисунок глаз и рта (</w:t>
      </w:r>
      <w:r w:rsidRPr="00B3717C">
        <w:rPr>
          <w:i/>
        </w:rPr>
        <w:t>Футтит, Антонэ, Франсуа Фрателлини</w:t>
      </w:r>
      <w:r w:rsidRPr="00B3717C">
        <w:t xml:space="preserve"> и др.).</w:t>
      </w:r>
    </w:p>
    <w:p w:rsidR="00B3717C" w:rsidRPr="00B3717C" w:rsidRDefault="00B3717C" w:rsidP="00B3717C">
      <w:pPr>
        <w:pStyle w:val="a8"/>
        <w:spacing w:line="276" w:lineRule="auto"/>
        <w:ind w:firstLine="709"/>
        <w:jc w:val="both"/>
        <w:rPr>
          <w:b w:val="0"/>
        </w:rPr>
      </w:pPr>
      <w:r w:rsidRPr="00B3717C">
        <w:rPr>
          <w:b w:val="0"/>
          <w:lang w:val="en-US"/>
        </w:rPr>
        <w:t>VIII</w:t>
      </w:r>
      <w:r w:rsidR="00D843C4">
        <w:rPr>
          <w:b w:val="0"/>
        </w:rPr>
        <w:t xml:space="preserve">.3.   Маски животных: </w:t>
      </w:r>
      <w:r w:rsidRPr="00B3717C">
        <w:rPr>
          <w:b w:val="0"/>
        </w:rPr>
        <w:t>животных, птиц. Аквагрим</w:t>
      </w:r>
      <w:r w:rsidRPr="00B3717C">
        <w:rPr>
          <w:b w:val="0"/>
        </w:rPr>
        <w:tab/>
      </w:r>
      <w:r w:rsidRPr="00B3717C">
        <w:rPr>
          <w:b w:val="0"/>
        </w:rPr>
        <w:tab/>
      </w:r>
      <w:r w:rsidRPr="00B3717C">
        <w:rPr>
          <w:b w:val="0"/>
        </w:rPr>
        <w:tab/>
        <w:t>Сочетание человеческих черт и облика животных: возраст, характер. Живописные гримы-маски животных без использования пластики. «Облегченные» варианты грима. Использование масок, полумасок, пластических деталей (нос, уши), париков. Использование дополнительного материала (вата, нити, веревки, мочало, блестки, мех, кожа и др.)</w:t>
      </w:r>
    </w:p>
    <w:p w:rsidR="00B3717C" w:rsidRPr="00B3717C" w:rsidRDefault="00B3717C" w:rsidP="00B3717C">
      <w:pPr>
        <w:pStyle w:val="ad"/>
        <w:spacing w:line="276" w:lineRule="auto"/>
        <w:ind w:firstLine="709"/>
        <w:jc w:val="both"/>
      </w:pPr>
      <w:r w:rsidRPr="00B3717C">
        <w:rPr>
          <w:i/>
        </w:rPr>
        <w:t xml:space="preserve">Разрисовка лица, </w:t>
      </w:r>
      <w:r w:rsidRPr="00B3717C">
        <w:t>т.н.</w:t>
      </w:r>
      <w:r w:rsidRPr="00B3717C">
        <w:rPr>
          <w:i/>
        </w:rPr>
        <w:t xml:space="preserve"> «фейсарт»</w:t>
      </w:r>
      <w:r w:rsidRPr="00B3717C">
        <w:t>, новое в оформлении лица, тела, используемая в различных шоу, детских спектаклях, праздниках, в модельном искусстве (разрисовка лица, тела моделей), выполняемая аквагримом  (на водной основе) с использованием разных подсобных средств.</w:t>
      </w:r>
    </w:p>
    <w:p w:rsidR="00B3717C" w:rsidRPr="00B3717C" w:rsidRDefault="00B3717C" w:rsidP="00B3717C">
      <w:pPr>
        <w:pStyle w:val="afd"/>
        <w:spacing w:line="276" w:lineRule="auto"/>
        <w:ind w:firstLine="709"/>
        <w:outlineLvl w:val="0"/>
        <w:rPr>
          <w:rFonts w:ascii="Times New Roman" w:hAnsi="Times New Roman" w:cs="Times New Roman"/>
          <w:sz w:val="24"/>
          <w:szCs w:val="24"/>
        </w:rPr>
      </w:pPr>
      <w:bookmarkStart w:id="87" w:name="_Toc11154223"/>
      <w:bookmarkStart w:id="88" w:name="_Toc68863282"/>
      <w:r w:rsidRPr="00B3717C">
        <w:rPr>
          <w:rFonts w:ascii="Times New Roman" w:hAnsi="Times New Roman" w:cs="Times New Roman"/>
          <w:sz w:val="24"/>
          <w:szCs w:val="24"/>
          <w:u w:val="single"/>
        </w:rPr>
        <w:t>Основная литература</w:t>
      </w:r>
      <w:r w:rsidRPr="00B3717C">
        <w:rPr>
          <w:rFonts w:ascii="Times New Roman" w:hAnsi="Times New Roman" w:cs="Times New Roman"/>
          <w:sz w:val="24"/>
          <w:szCs w:val="24"/>
        </w:rPr>
        <w:t>: 3,5.</w:t>
      </w:r>
      <w:bookmarkEnd w:id="87"/>
      <w:bookmarkEnd w:id="88"/>
    </w:p>
    <w:p w:rsidR="00B3717C" w:rsidRPr="00B3717C" w:rsidRDefault="00B3717C" w:rsidP="00B3717C">
      <w:pPr>
        <w:pStyle w:val="ad"/>
        <w:spacing w:line="276" w:lineRule="auto"/>
        <w:ind w:firstLine="709"/>
        <w:jc w:val="both"/>
        <w:outlineLvl w:val="0"/>
      </w:pPr>
      <w:bookmarkStart w:id="89" w:name="_Toc11154224"/>
      <w:bookmarkStart w:id="90" w:name="_Toc68863283"/>
      <w:r w:rsidRPr="00B3717C">
        <w:rPr>
          <w:u w:val="single"/>
        </w:rPr>
        <w:t>Дополнительная литература</w:t>
      </w:r>
      <w:r w:rsidRPr="00B3717C">
        <w:t xml:space="preserve">: </w:t>
      </w:r>
      <w:r w:rsidRPr="00B3717C">
        <w:rPr>
          <w:i/>
        </w:rPr>
        <w:t>Маски</w:t>
      </w:r>
      <w:r w:rsidRPr="00B3717C">
        <w:t>: 1,2,3,4,5,6.</w:t>
      </w:r>
      <w:bookmarkEnd w:id="89"/>
      <w:bookmarkEnd w:id="90"/>
    </w:p>
    <w:p w:rsidR="00B3717C" w:rsidRPr="00B3717C" w:rsidRDefault="00B3717C" w:rsidP="00B3717C">
      <w:pPr>
        <w:pStyle w:val="a8"/>
        <w:spacing w:line="276" w:lineRule="auto"/>
        <w:ind w:firstLine="709"/>
        <w:rPr>
          <w:b w:val="0"/>
        </w:rPr>
      </w:pPr>
    </w:p>
    <w:p w:rsidR="00B3717C" w:rsidRPr="00D843C4" w:rsidRDefault="00B3717C" w:rsidP="00D843C4">
      <w:pPr>
        <w:pStyle w:val="a8"/>
        <w:spacing w:after="240" w:line="276" w:lineRule="auto"/>
        <w:ind w:firstLine="709"/>
        <w:outlineLvl w:val="0"/>
      </w:pPr>
      <w:bookmarkStart w:id="91" w:name="_Toc11154225"/>
      <w:bookmarkStart w:id="92" w:name="_Toc68863284"/>
      <w:r w:rsidRPr="00D843C4">
        <w:t>Тема IX. НАЦИОНАЛЬНО-ИСТОРИЧЕСКИЙ ГРИМ</w:t>
      </w:r>
      <w:bookmarkEnd w:id="91"/>
      <w:bookmarkEnd w:id="92"/>
      <w:r w:rsidRPr="00D843C4">
        <w:t xml:space="preserve">   </w:t>
      </w:r>
    </w:p>
    <w:p w:rsidR="00B3717C" w:rsidRPr="00B3717C" w:rsidRDefault="00B3717C" w:rsidP="00B3717C">
      <w:pPr>
        <w:pStyle w:val="ad"/>
        <w:spacing w:line="276" w:lineRule="auto"/>
        <w:ind w:firstLine="709"/>
        <w:jc w:val="both"/>
        <w:rPr>
          <w:i/>
        </w:rPr>
      </w:pPr>
      <w:r w:rsidRPr="00B3717C">
        <w:tab/>
      </w:r>
      <w:r w:rsidRPr="00B3717C">
        <w:rPr>
          <w:i/>
        </w:rPr>
        <w:t>Этнические, эстетические идеалы красоты. Основные стили эпох.</w:t>
      </w:r>
    </w:p>
    <w:p w:rsidR="00B3717C" w:rsidRPr="00B3717C" w:rsidRDefault="00B3717C" w:rsidP="00B3717C">
      <w:pPr>
        <w:pStyle w:val="ad"/>
        <w:spacing w:line="276" w:lineRule="auto"/>
        <w:ind w:firstLine="709"/>
        <w:jc w:val="both"/>
        <w:rPr>
          <w:i/>
        </w:rPr>
      </w:pPr>
      <w:r w:rsidRPr="00B3717C">
        <w:rPr>
          <w:i/>
        </w:rPr>
        <w:t xml:space="preserve"> Исторические гримы. История причёски.</w:t>
      </w:r>
    </w:p>
    <w:p w:rsidR="00B3717C" w:rsidRPr="00B3717C" w:rsidRDefault="00B3717C" w:rsidP="00B3717C">
      <w:pPr>
        <w:pStyle w:val="ad"/>
        <w:spacing w:line="276" w:lineRule="auto"/>
        <w:ind w:firstLine="709"/>
        <w:jc w:val="both"/>
        <w:outlineLvl w:val="0"/>
      </w:pPr>
      <w:bookmarkStart w:id="93" w:name="_Toc11154226"/>
      <w:bookmarkStart w:id="94" w:name="_Toc68863285"/>
      <w:r w:rsidRPr="00B3717C">
        <w:t>IX.1.  Происхождение рас. Этногенез. Основные особенности рас</w:t>
      </w:r>
      <w:bookmarkEnd w:id="93"/>
      <w:bookmarkEnd w:id="94"/>
    </w:p>
    <w:p w:rsidR="00B3717C" w:rsidRPr="00B3717C" w:rsidRDefault="00B3717C" w:rsidP="00B3717C">
      <w:pPr>
        <w:pStyle w:val="ad"/>
        <w:spacing w:line="276" w:lineRule="auto"/>
        <w:ind w:firstLine="709"/>
        <w:jc w:val="both"/>
      </w:pPr>
      <w:r w:rsidRPr="00B3717C">
        <w:rPr>
          <w:i/>
        </w:rPr>
        <w:t>Этногенез</w:t>
      </w:r>
      <w:r w:rsidRPr="00B3717C">
        <w:t xml:space="preserve"> – становление, развитие нации. Расовые признаки (по М.Ф. </w:t>
      </w:r>
      <w:r w:rsidRPr="00B3717C">
        <w:rPr>
          <w:i/>
        </w:rPr>
        <w:t>Нестурху</w:t>
      </w:r>
      <w:r w:rsidRPr="00B3717C">
        <w:t>), классификация рас, большие и малые расы; их формирование. Связь расовых признаков с чертами лица (форма, высота, носа, губ, форма черепа, нижней челюсти, скуловых дуг). Классические театральные приемы в национальном гриме. Парики, постижёрные изделия.</w:t>
      </w:r>
    </w:p>
    <w:p w:rsidR="00B3717C" w:rsidRPr="00B3717C" w:rsidRDefault="00D843C4" w:rsidP="00B3717C">
      <w:pPr>
        <w:pStyle w:val="ad"/>
        <w:spacing w:line="276" w:lineRule="auto"/>
        <w:ind w:firstLine="709"/>
        <w:jc w:val="both"/>
        <w:outlineLvl w:val="0"/>
      </w:pPr>
      <w:bookmarkStart w:id="95" w:name="_Toc11154227"/>
      <w:bookmarkStart w:id="96" w:name="_Toc68863286"/>
      <w:r>
        <w:t>IX.2. Европеоидная раса. Народы</w:t>
      </w:r>
      <w:r w:rsidR="00B3717C" w:rsidRPr="00B3717C">
        <w:t xml:space="preserve"> Европы</w:t>
      </w:r>
      <w:bookmarkEnd w:id="95"/>
      <w:bookmarkEnd w:id="96"/>
    </w:p>
    <w:p w:rsidR="00B3717C" w:rsidRPr="00B3717C" w:rsidRDefault="00B3717C" w:rsidP="00B3717C">
      <w:pPr>
        <w:pStyle w:val="ad"/>
        <w:spacing w:line="276" w:lineRule="auto"/>
        <w:ind w:firstLine="709"/>
        <w:jc w:val="both"/>
      </w:pPr>
      <w:r w:rsidRPr="00B3717C">
        <w:rPr>
          <w:i/>
        </w:rPr>
        <w:t>Северная Европа</w:t>
      </w:r>
      <w:r w:rsidRPr="00B3717C">
        <w:t>: народы Скандинавских стран, Прибалтики, Англии – светлый цвет волос, кожи лица, крупная пластика лица, основные силуэты причесок; традиции, цвет костюма.</w:t>
      </w:r>
    </w:p>
    <w:p w:rsidR="00B3717C" w:rsidRPr="00B3717C" w:rsidRDefault="00B3717C" w:rsidP="00B3717C">
      <w:pPr>
        <w:pStyle w:val="ad"/>
        <w:spacing w:line="276" w:lineRule="auto"/>
        <w:ind w:firstLine="709"/>
        <w:jc w:val="both"/>
      </w:pPr>
      <w:r w:rsidRPr="00B3717C">
        <w:rPr>
          <w:i/>
        </w:rPr>
        <w:t>Центральная Европа</w:t>
      </w:r>
      <w:r w:rsidRPr="00B3717C">
        <w:t>:</w:t>
      </w:r>
      <w:r w:rsidR="00A87CF4">
        <w:t xml:space="preserve"> </w:t>
      </w:r>
      <w:r w:rsidRPr="00B3717C">
        <w:t>французы, испанцы, немцы, русские и др. Разность и схожесть этнических признаков.</w:t>
      </w:r>
    </w:p>
    <w:p w:rsidR="00B3717C" w:rsidRPr="00B3717C" w:rsidRDefault="00B3717C" w:rsidP="00B3717C">
      <w:pPr>
        <w:pStyle w:val="ad"/>
        <w:spacing w:line="276" w:lineRule="auto"/>
        <w:ind w:firstLine="709"/>
        <w:jc w:val="both"/>
      </w:pPr>
      <w:r w:rsidRPr="00B3717C">
        <w:rPr>
          <w:i/>
        </w:rPr>
        <w:t>Южная Европа</w:t>
      </w:r>
      <w:r w:rsidRPr="00B3717C">
        <w:t>: народы Кавказа, Италии, Приднепровья и др.</w:t>
      </w:r>
    </w:p>
    <w:p w:rsidR="00B3717C" w:rsidRPr="00B3717C" w:rsidRDefault="00B3717C" w:rsidP="00B3717C">
      <w:pPr>
        <w:pStyle w:val="ad"/>
        <w:spacing w:line="276" w:lineRule="auto"/>
        <w:ind w:firstLine="709"/>
        <w:jc w:val="both"/>
        <w:outlineLvl w:val="0"/>
      </w:pPr>
      <w:bookmarkStart w:id="97" w:name="_Toc11154228"/>
      <w:bookmarkStart w:id="98" w:name="_Toc68863287"/>
      <w:r w:rsidRPr="00B3717C">
        <w:t>IX.3.  Негроидная раса</w:t>
      </w:r>
      <w:bookmarkEnd w:id="97"/>
      <w:bookmarkEnd w:id="98"/>
    </w:p>
    <w:p w:rsidR="00B3717C" w:rsidRPr="00B3717C" w:rsidRDefault="00B3717C" w:rsidP="00B3717C">
      <w:pPr>
        <w:pStyle w:val="ad"/>
        <w:spacing w:line="276" w:lineRule="auto"/>
        <w:ind w:firstLine="709"/>
        <w:jc w:val="both"/>
      </w:pPr>
      <w:r w:rsidRPr="00B3717C">
        <w:rPr>
          <w:i/>
        </w:rPr>
        <w:t>Расовые признаки:</w:t>
      </w:r>
      <w:r w:rsidRPr="00B3717C">
        <w:t xml:space="preserve"> темный цвет кожи, увеличенные формы носа, всей пластики лица. Использование гумоза, морилки. Приемы работы с морилкой. Грим рук, шеи, ушей, тела. </w:t>
      </w:r>
    </w:p>
    <w:p w:rsidR="00B3717C" w:rsidRPr="00B3717C" w:rsidRDefault="00B3717C" w:rsidP="00B3717C">
      <w:pPr>
        <w:pStyle w:val="ad"/>
        <w:spacing w:line="276" w:lineRule="auto"/>
        <w:ind w:firstLine="709"/>
        <w:jc w:val="both"/>
      </w:pPr>
      <w:r w:rsidRPr="00B3717C">
        <w:rPr>
          <w:i/>
        </w:rPr>
        <w:t>Центр композиции</w:t>
      </w:r>
      <w:r w:rsidRPr="00B3717C">
        <w:t xml:space="preserve"> – нижняя часть лица: широкий нос, большие вывернутые губы. </w:t>
      </w:r>
      <w:r w:rsidRPr="00B3717C">
        <w:rPr>
          <w:i/>
        </w:rPr>
        <w:t>Основные акценты</w:t>
      </w:r>
      <w:r w:rsidRPr="00B3717C">
        <w:t xml:space="preserve"> в негроидном гриме: тёмно-коричневый тон лица, светлый объёмный рот.</w:t>
      </w:r>
      <w:r w:rsidR="00A87CF4">
        <w:t xml:space="preserve"> </w:t>
      </w:r>
      <w:r w:rsidRPr="00B3717C">
        <w:t>Темный курчавый парик.</w:t>
      </w:r>
    </w:p>
    <w:p w:rsidR="00B3717C" w:rsidRPr="00B3717C" w:rsidRDefault="00B3717C" w:rsidP="00B3717C">
      <w:pPr>
        <w:pStyle w:val="ad"/>
        <w:spacing w:line="276" w:lineRule="auto"/>
        <w:ind w:firstLine="709"/>
        <w:jc w:val="both"/>
        <w:outlineLvl w:val="0"/>
      </w:pPr>
      <w:bookmarkStart w:id="99" w:name="_Toc11154229"/>
      <w:bookmarkStart w:id="100" w:name="_Toc68863288"/>
      <w:r w:rsidRPr="00B3717C">
        <w:t>IX.4.  Монголоидная раса. Китай, Япония</w:t>
      </w:r>
      <w:bookmarkEnd w:id="99"/>
      <w:bookmarkEnd w:id="100"/>
    </w:p>
    <w:p w:rsidR="00B3717C" w:rsidRPr="00B3717C" w:rsidRDefault="00B3717C" w:rsidP="00B3717C">
      <w:pPr>
        <w:pStyle w:val="ad"/>
        <w:spacing w:line="276" w:lineRule="auto"/>
        <w:ind w:firstLine="709"/>
        <w:jc w:val="both"/>
      </w:pPr>
      <w:r w:rsidRPr="00B3717C">
        <w:t xml:space="preserve">Типы монголоидной расы: дальневосточная, восточно-азиатская и арктические эскимосы. Рисунок грима по принципу расширения и уплощения лица, черный цвет волос; женские, мужские гримы. Монголия, Китай, Япония – разность и схожесть этнических признаков, разные   схемы грима; использование способа подтягивания глаз. </w:t>
      </w:r>
    </w:p>
    <w:p w:rsidR="00B3717C" w:rsidRPr="00B3717C" w:rsidRDefault="00B3717C" w:rsidP="00B3717C">
      <w:pPr>
        <w:pStyle w:val="ad"/>
        <w:spacing w:line="276" w:lineRule="auto"/>
        <w:ind w:firstLine="709"/>
        <w:jc w:val="both"/>
      </w:pPr>
      <w:r w:rsidRPr="00B3717C">
        <w:rPr>
          <w:i/>
        </w:rPr>
        <w:t>Центр композиции грима</w:t>
      </w:r>
      <w:r w:rsidRPr="00B3717C">
        <w:t xml:space="preserve"> в верхней части лица: узкие глаза, плоская переносица, широкие плоские скулы. Слабая «растительность» на лице у мужчин. Историческая причёска.</w:t>
      </w:r>
    </w:p>
    <w:p w:rsidR="00B3717C" w:rsidRPr="00B3717C" w:rsidRDefault="00B3717C" w:rsidP="00B3717C">
      <w:pPr>
        <w:pStyle w:val="ad"/>
        <w:spacing w:line="276" w:lineRule="auto"/>
        <w:ind w:firstLine="709"/>
        <w:jc w:val="both"/>
        <w:outlineLvl w:val="0"/>
        <w:rPr>
          <w:u w:val="single"/>
        </w:rPr>
      </w:pPr>
      <w:bookmarkStart w:id="101" w:name="_Toc11154230"/>
      <w:bookmarkStart w:id="102" w:name="_Toc68863289"/>
      <w:r w:rsidRPr="00B3717C">
        <w:t>IX.5. Древний Египет</w:t>
      </w:r>
      <w:bookmarkEnd w:id="101"/>
      <w:bookmarkEnd w:id="102"/>
    </w:p>
    <w:p w:rsidR="00B3717C" w:rsidRPr="00B3717C" w:rsidRDefault="00B3717C" w:rsidP="00B3717C">
      <w:pPr>
        <w:pStyle w:val="ad"/>
        <w:spacing w:line="276" w:lineRule="auto"/>
        <w:ind w:firstLine="709"/>
        <w:jc w:val="both"/>
      </w:pPr>
      <w:r w:rsidRPr="00B3717C">
        <w:t xml:space="preserve">Соединение всех рас; своеобразный общий тон цвета красного старого золота; четкая пластика скул, подбородка; негроидный рисунок рта. </w:t>
      </w:r>
    </w:p>
    <w:p w:rsidR="00B3717C" w:rsidRPr="00B3717C" w:rsidRDefault="00B3717C" w:rsidP="00B3717C">
      <w:pPr>
        <w:pStyle w:val="ad"/>
        <w:spacing w:line="276" w:lineRule="auto"/>
        <w:ind w:firstLine="709"/>
        <w:jc w:val="both"/>
      </w:pPr>
      <w:r w:rsidRPr="00B3717C">
        <w:rPr>
          <w:i/>
        </w:rPr>
        <w:t>Акцент в гриме-макияже</w:t>
      </w:r>
      <w:r w:rsidRPr="00B3717C">
        <w:t xml:space="preserve">: медно-золотистый общий тон, аппликативная подводка бровей и глаз. Основные формы париков: геометризованные (царица </w:t>
      </w:r>
      <w:r w:rsidRPr="00B3717C">
        <w:rPr>
          <w:i/>
        </w:rPr>
        <w:t>Нофрет</w:t>
      </w:r>
      <w:r w:rsidRPr="00B3717C">
        <w:t xml:space="preserve"> – Древнее Царство), история прически. Образ </w:t>
      </w:r>
      <w:r w:rsidRPr="00B3717C">
        <w:rPr>
          <w:i/>
        </w:rPr>
        <w:t>Нефертити</w:t>
      </w:r>
      <w:r w:rsidRPr="00B3717C">
        <w:t xml:space="preserve"> (Новое Царство – XIV в. До н.э.); использование её внешних характерист</w:t>
      </w:r>
      <w:r w:rsidR="00D843C4">
        <w:t>ик в кино (30-70 -е гг. ХХ в.),</w:t>
      </w:r>
      <w:r w:rsidRPr="00B3717C">
        <w:t xml:space="preserve"> на подиуме.</w:t>
      </w:r>
    </w:p>
    <w:p w:rsidR="00B3717C" w:rsidRPr="00B3717C" w:rsidRDefault="00B3717C" w:rsidP="00B3717C">
      <w:pPr>
        <w:pStyle w:val="ad"/>
        <w:spacing w:line="276" w:lineRule="auto"/>
        <w:ind w:firstLine="709"/>
        <w:jc w:val="both"/>
        <w:outlineLvl w:val="0"/>
      </w:pPr>
      <w:bookmarkStart w:id="103" w:name="_Toc11154231"/>
      <w:bookmarkStart w:id="104" w:name="_Toc68863290"/>
      <w:r w:rsidRPr="00B3717C">
        <w:t>IX.6.  Американские индейцы</w:t>
      </w:r>
      <w:bookmarkEnd w:id="103"/>
      <w:bookmarkEnd w:id="104"/>
    </w:p>
    <w:p w:rsidR="00B3717C" w:rsidRPr="00B3717C" w:rsidRDefault="00B3717C" w:rsidP="00B3717C">
      <w:pPr>
        <w:pStyle w:val="ad"/>
        <w:spacing w:line="276" w:lineRule="auto"/>
        <w:ind w:firstLine="709"/>
        <w:jc w:val="both"/>
      </w:pPr>
      <w:r w:rsidRPr="00B3717C">
        <w:t xml:space="preserve">Малая монголоидная раса. Расовые признаки. </w:t>
      </w:r>
    </w:p>
    <w:p w:rsidR="00B3717C" w:rsidRPr="00B3717C" w:rsidRDefault="00B3717C" w:rsidP="00B3717C">
      <w:pPr>
        <w:pStyle w:val="ad"/>
        <w:spacing w:line="276" w:lineRule="auto"/>
        <w:ind w:firstLine="709"/>
        <w:jc w:val="both"/>
      </w:pPr>
      <w:r w:rsidRPr="00B3717C">
        <w:rPr>
          <w:i/>
        </w:rPr>
        <w:t>Схема грима</w:t>
      </w:r>
      <w:r w:rsidRPr="00B3717C">
        <w:t>: четкая пластика лица, красновато-коричневый тон лица; связь со всеми расами в строении лица; черные, прямые волосы, характерная прическа, ритуальная раскраска лица; татуировки. Отличие северных индейцев от южных в пластике лица.</w:t>
      </w:r>
    </w:p>
    <w:p w:rsidR="00B3717C" w:rsidRPr="00B3717C" w:rsidRDefault="00B3717C" w:rsidP="00B3717C">
      <w:pPr>
        <w:pStyle w:val="ad"/>
        <w:spacing w:line="276" w:lineRule="auto"/>
        <w:ind w:firstLine="709"/>
        <w:jc w:val="both"/>
        <w:outlineLvl w:val="0"/>
      </w:pPr>
      <w:bookmarkStart w:id="105" w:name="_Toc11154232"/>
      <w:bookmarkStart w:id="106" w:name="_Toc68863291"/>
      <w:r w:rsidRPr="00B3717C">
        <w:t>IX.7.   Древняя Ассирия, Вавилон</w:t>
      </w:r>
      <w:bookmarkEnd w:id="105"/>
      <w:bookmarkEnd w:id="106"/>
    </w:p>
    <w:p w:rsidR="00B3717C" w:rsidRPr="00B3717C" w:rsidRDefault="00B3717C" w:rsidP="00B3717C">
      <w:pPr>
        <w:pStyle w:val="ad"/>
        <w:spacing w:line="276" w:lineRule="auto"/>
        <w:ind w:firstLine="709"/>
        <w:jc w:val="both"/>
      </w:pPr>
      <w:r w:rsidRPr="00B3717C">
        <w:rPr>
          <w:i/>
        </w:rPr>
        <w:lastRenderedPageBreak/>
        <w:t>Рисунок грима</w:t>
      </w:r>
      <w:r w:rsidRPr="00B3717C">
        <w:t xml:space="preserve">: темно-оливковый цвет лица, мощный объем лица, носа; сильная подводка глаз, бровей как у женщин, так и у мужчин (портрет царицы </w:t>
      </w:r>
      <w:r w:rsidRPr="00B3717C">
        <w:rPr>
          <w:i/>
        </w:rPr>
        <w:t>Шубад</w:t>
      </w:r>
      <w:r w:rsidRPr="00B3717C">
        <w:t>(Ура), IV в. до н.э). Большие вертикально завитые бороды, усы, мужская прическа, также вертикально завитые локоны, пропущенные через золотые трубки. Схожесть мужского и женского грима.</w:t>
      </w:r>
    </w:p>
    <w:p w:rsidR="00B3717C" w:rsidRPr="00B3717C" w:rsidRDefault="00B3717C" w:rsidP="00B3717C">
      <w:pPr>
        <w:pStyle w:val="ad"/>
        <w:spacing w:line="276" w:lineRule="auto"/>
        <w:ind w:firstLine="709"/>
        <w:jc w:val="both"/>
        <w:outlineLvl w:val="0"/>
      </w:pPr>
      <w:bookmarkStart w:id="107" w:name="_Toc11154233"/>
      <w:bookmarkStart w:id="108" w:name="_Toc68863292"/>
      <w:r w:rsidRPr="00B3717C">
        <w:t>IX.8.     Древняя Греция, Рим</w:t>
      </w:r>
      <w:bookmarkEnd w:id="107"/>
      <w:bookmarkEnd w:id="108"/>
    </w:p>
    <w:p w:rsidR="00B3717C" w:rsidRPr="00B3717C" w:rsidRDefault="00B3717C" w:rsidP="00B3717C">
      <w:pPr>
        <w:pStyle w:val="ad"/>
        <w:spacing w:line="276" w:lineRule="auto"/>
        <w:ind w:firstLine="709"/>
        <w:jc w:val="both"/>
      </w:pPr>
      <w:r w:rsidRPr="00B3717C">
        <w:rPr>
          <w:i/>
        </w:rPr>
        <w:t>Рисунок грима</w:t>
      </w:r>
      <w:r w:rsidR="00A87CF4">
        <w:t>:</w:t>
      </w:r>
      <w:r w:rsidRPr="00B3717C">
        <w:t xml:space="preserve">  крупные черты лица, классические пропорции лица. Основной тон лица гречанки, итальянки – оливковый, нежно-персиковый или золотистый. Модный золотистый цвет волос (златокудрые Эллины). Основные прически эпохи классической Греции (V в. до н.э.) - «коримбос», «лампадион» и др.</w:t>
      </w:r>
    </w:p>
    <w:p w:rsidR="00B3717C" w:rsidRPr="00B3717C" w:rsidRDefault="00B3717C" w:rsidP="00B3717C">
      <w:pPr>
        <w:pStyle w:val="ad"/>
        <w:spacing w:line="276" w:lineRule="auto"/>
        <w:ind w:firstLine="709"/>
        <w:jc w:val="both"/>
      </w:pPr>
      <w:r w:rsidRPr="00B3717C">
        <w:rPr>
          <w:i/>
        </w:rPr>
        <w:t>Рим</w:t>
      </w:r>
      <w:r w:rsidRPr="00B3717C">
        <w:t xml:space="preserve"> – идеал женской красоты в ее величии (матрона), более тяжелый силуэт прически, вытянутый вверх, с четко уложенными завитками, заимствование идеалов красоты, культуры Греции. Идеал мужской красоты – мужественность (гордый римский профиль), короткая стрижка, челка, отсутствие бороды, усов (портрет </w:t>
      </w:r>
      <w:r w:rsidRPr="00B3717C">
        <w:rPr>
          <w:i/>
        </w:rPr>
        <w:t>Августа</w:t>
      </w:r>
      <w:r w:rsidRPr="00B3717C">
        <w:t xml:space="preserve"> –  II в. До н.э.). Старая театральная традиция грима гречанки, грека напоминает схему грима печального лица («падающая» ось глаз, бровей).</w:t>
      </w:r>
    </w:p>
    <w:p w:rsidR="00B3717C" w:rsidRPr="00B3717C" w:rsidRDefault="00B3717C" w:rsidP="00B3717C">
      <w:pPr>
        <w:pStyle w:val="ad"/>
        <w:spacing w:line="276" w:lineRule="auto"/>
        <w:ind w:firstLine="709"/>
        <w:jc w:val="both"/>
        <w:outlineLvl w:val="0"/>
      </w:pPr>
      <w:bookmarkStart w:id="109" w:name="_Toc11154234"/>
      <w:bookmarkStart w:id="110" w:name="_Toc68863293"/>
      <w:r w:rsidRPr="00B3717C">
        <w:t>IX.9.     Средние века (Х-ХIV вв.)</w:t>
      </w:r>
      <w:bookmarkEnd w:id="109"/>
      <w:bookmarkEnd w:id="110"/>
    </w:p>
    <w:p w:rsidR="00B3717C" w:rsidRPr="00B3717C" w:rsidRDefault="00B3717C" w:rsidP="00B3717C">
      <w:pPr>
        <w:pStyle w:val="ad"/>
        <w:spacing w:line="276" w:lineRule="auto"/>
        <w:ind w:firstLine="709"/>
        <w:jc w:val="both"/>
      </w:pPr>
      <w:r w:rsidRPr="00B3717C">
        <w:t>Смена стилей, моды,</w:t>
      </w:r>
      <w:r w:rsidR="00D843C4">
        <w:t xml:space="preserve"> идеалов красоты (от романского стиля   до </w:t>
      </w:r>
      <w:r w:rsidRPr="00B3717C">
        <w:t>стиля</w:t>
      </w:r>
    </w:p>
    <w:p w:rsidR="00B3717C" w:rsidRPr="00B3717C" w:rsidRDefault="00B3717C" w:rsidP="00B3717C">
      <w:pPr>
        <w:pStyle w:val="ad"/>
        <w:spacing w:line="276" w:lineRule="auto"/>
        <w:ind w:firstLine="709"/>
        <w:jc w:val="both"/>
        <w:rPr>
          <w:i/>
        </w:rPr>
      </w:pPr>
      <w:r w:rsidRPr="00B3717C">
        <w:t>Высокой готики). «Духовная» красота.</w:t>
      </w:r>
    </w:p>
    <w:p w:rsidR="00B3717C" w:rsidRPr="00B3717C" w:rsidRDefault="00B3717C" w:rsidP="00B3717C">
      <w:pPr>
        <w:pStyle w:val="ad"/>
        <w:spacing w:line="276" w:lineRule="auto"/>
        <w:ind w:firstLine="709"/>
        <w:jc w:val="both"/>
      </w:pPr>
      <w:r w:rsidRPr="00B3717C">
        <w:t xml:space="preserve">Несколько вариантов идеалов красоты: 1) </w:t>
      </w:r>
      <w:r w:rsidRPr="00B3717C">
        <w:rPr>
          <w:i/>
        </w:rPr>
        <w:t>культ прекрасной дамы</w:t>
      </w:r>
      <w:r w:rsidRPr="00B3717C">
        <w:t xml:space="preserve">, в облике которой боготворятся юность, светлые или золотистые локоны, «свежий» цвет лица, губ, румянца; 2) </w:t>
      </w:r>
      <w:r w:rsidRPr="00B3717C">
        <w:rPr>
          <w:i/>
        </w:rPr>
        <w:t>аскезный образ</w:t>
      </w:r>
      <w:r w:rsidRPr="00B3717C">
        <w:t xml:space="preserve"> (духовная красота образа Бог</w:t>
      </w:r>
      <w:r w:rsidR="00D843C4">
        <w:t xml:space="preserve">ородицы), в котором выделяются </w:t>
      </w:r>
      <w:r w:rsidRPr="00B3717C">
        <w:t xml:space="preserve">глаза, бледный тон лица, пластика лица удлиненно-вертикальная, волосы убраны. </w:t>
      </w:r>
    </w:p>
    <w:p w:rsidR="00B3717C" w:rsidRPr="00B3717C" w:rsidRDefault="00B3717C" w:rsidP="00B3717C">
      <w:pPr>
        <w:pStyle w:val="ad"/>
        <w:spacing w:line="276" w:lineRule="auto"/>
        <w:ind w:firstLine="709"/>
        <w:jc w:val="both"/>
      </w:pPr>
      <w:r w:rsidRPr="00B3717C">
        <w:rPr>
          <w:i/>
        </w:rPr>
        <w:t xml:space="preserve">Основное в композиции </w:t>
      </w:r>
      <w:r w:rsidRPr="00B3717C">
        <w:t>грима-макияжа</w:t>
      </w:r>
      <w:r w:rsidR="00A87CF4">
        <w:t xml:space="preserve"> </w:t>
      </w:r>
      <w:r w:rsidRPr="00B3717C">
        <w:t xml:space="preserve">женского облика Средних веков: нежность, простота, отсутствие подводок глаз, бровей, губ; светлый   общий тон, грунтовки; признак эпохи – головной убор (эннены, колпаки со шлейфами и т.д.). </w:t>
      </w:r>
    </w:p>
    <w:p w:rsidR="00B3717C" w:rsidRPr="00B3717C" w:rsidRDefault="00B3717C" w:rsidP="00B3717C">
      <w:pPr>
        <w:pStyle w:val="ad"/>
        <w:spacing w:line="276" w:lineRule="auto"/>
        <w:ind w:firstLine="709"/>
        <w:jc w:val="both"/>
      </w:pPr>
      <w:r w:rsidRPr="00B3717C">
        <w:rPr>
          <w:i/>
        </w:rPr>
        <w:t>Мужские идеалы красоты</w:t>
      </w:r>
      <w:r w:rsidR="00D843C4">
        <w:t xml:space="preserve"> в разных странах отличаются</w:t>
      </w:r>
      <w:r w:rsidRPr="00B3717C">
        <w:t xml:space="preserve"> принадлежностью к определенной социальной группе.   </w:t>
      </w:r>
    </w:p>
    <w:p w:rsidR="00B3717C" w:rsidRPr="00B3717C" w:rsidRDefault="00B3717C" w:rsidP="00B3717C">
      <w:pPr>
        <w:pStyle w:val="ad"/>
        <w:spacing w:line="276" w:lineRule="auto"/>
        <w:ind w:firstLine="709"/>
        <w:jc w:val="both"/>
      </w:pPr>
      <w:r w:rsidRPr="00B3717C">
        <w:rPr>
          <w:i/>
        </w:rPr>
        <w:t>Рисунок грима</w:t>
      </w:r>
      <w:r w:rsidRPr="00B3717C">
        <w:t xml:space="preserve">: крупное здоровое лицо, борода, усы, волосы средней длины; длинные, завитые – у рыцарей, аристократии. </w:t>
      </w:r>
    </w:p>
    <w:p w:rsidR="00B3717C" w:rsidRPr="00B3717C" w:rsidRDefault="00B3717C" w:rsidP="00B3717C">
      <w:pPr>
        <w:pStyle w:val="ad"/>
        <w:spacing w:line="276" w:lineRule="auto"/>
        <w:ind w:firstLine="709"/>
        <w:jc w:val="both"/>
        <w:outlineLvl w:val="0"/>
      </w:pPr>
      <w:bookmarkStart w:id="111" w:name="_Toc11154235"/>
      <w:bookmarkStart w:id="112" w:name="_Toc68863294"/>
      <w:r w:rsidRPr="00B3717C">
        <w:t>IX.10.     Возрождение (XV-XVII вв.)</w:t>
      </w:r>
      <w:bookmarkEnd w:id="111"/>
      <w:bookmarkEnd w:id="112"/>
    </w:p>
    <w:p w:rsidR="00B3717C" w:rsidRPr="00B3717C" w:rsidRDefault="00B3717C" w:rsidP="00B3717C">
      <w:pPr>
        <w:pStyle w:val="ad"/>
        <w:spacing w:line="276" w:lineRule="auto"/>
        <w:ind w:firstLine="709"/>
        <w:jc w:val="both"/>
      </w:pPr>
      <w:r w:rsidRPr="00B3717C">
        <w:t>Эпоха «титанов» (</w:t>
      </w:r>
      <w:r w:rsidRPr="00B3717C">
        <w:rPr>
          <w:i/>
        </w:rPr>
        <w:t>Леонардо да Винчи, Рафаэль, Боттичелли</w:t>
      </w:r>
      <w:r w:rsidRPr="00B3717C">
        <w:t xml:space="preserve">). Возврат интереса к человеку, его индивидуальности, гуманизм. Возрождение в Испании, Франции, Англии, Германии. </w:t>
      </w:r>
    </w:p>
    <w:p w:rsidR="00B3717C" w:rsidRPr="00B3717C" w:rsidRDefault="00B3717C" w:rsidP="00B3717C">
      <w:pPr>
        <w:pStyle w:val="ad"/>
        <w:spacing w:line="276" w:lineRule="auto"/>
        <w:ind w:firstLine="709"/>
        <w:jc w:val="both"/>
      </w:pPr>
      <w:r w:rsidRPr="00B3717C">
        <w:rPr>
          <w:i/>
        </w:rPr>
        <w:t>Композиция грима</w:t>
      </w:r>
      <w:r w:rsidRPr="00B3717C">
        <w:t xml:space="preserve">: (идеал женской красоты) - естественная красота, брови и ресницы обесцвечены; большой открытый лоб, тон грунтовки – «теплых» («весна-осень») оттенков. В прическе – элементы греческой классики, но более усложненная – с массой локонов, украшенных жемчугом, сеточками, лентами, прозрачными вуалями. </w:t>
      </w:r>
    </w:p>
    <w:p w:rsidR="00B3717C" w:rsidRPr="00B3717C" w:rsidRDefault="00B3717C" w:rsidP="00B3717C">
      <w:pPr>
        <w:pStyle w:val="ad"/>
        <w:spacing w:line="276" w:lineRule="auto"/>
        <w:ind w:firstLine="709"/>
        <w:jc w:val="both"/>
      </w:pPr>
      <w:r w:rsidRPr="00B3717C">
        <w:rPr>
          <w:i/>
        </w:rPr>
        <w:t>Мужские идеалы</w:t>
      </w:r>
      <w:r w:rsidRPr="00B3717C">
        <w:t>: естественность и мужественность, по большей части гладкое лицо; прическа «колба», полудлинные локоны. Очень популярны береты, плоские красные шапочки.</w:t>
      </w:r>
    </w:p>
    <w:p w:rsidR="00B3717C" w:rsidRPr="00B3717C" w:rsidRDefault="00B3717C" w:rsidP="00B3717C">
      <w:pPr>
        <w:pStyle w:val="ad"/>
        <w:spacing w:line="276" w:lineRule="auto"/>
        <w:ind w:firstLine="709"/>
        <w:jc w:val="both"/>
        <w:outlineLvl w:val="0"/>
      </w:pPr>
      <w:bookmarkStart w:id="113" w:name="_Toc11154236"/>
      <w:bookmarkStart w:id="114" w:name="_Toc68863295"/>
      <w:r w:rsidRPr="00B3717C">
        <w:t xml:space="preserve">IX.11.    </w:t>
      </w:r>
      <w:r w:rsidRPr="00B3717C">
        <w:rPr>
          <w:lang w:val="en-US"/>
        </w:rPr>
        <w:t>XVII</w:t>
      </w:r>
      <w:r w:rsidRPr="00B3717C">
        <w:t xml:space="preserve"> век (барокко)</w:t>
      </w:r>
      <w:bookmarkEnd w:id="113"/>
      <w:bookmarkEnd w:id="114"/>
    </w:p>
    <w:p w:rsidR="00B3717C" w:rsidRPr="00B3717C" w:rsidRDefault="00B3717C" w:rsidP="00B3717C">
      <w:pPr>
        <w:pStyle w:val="ad"/>
        <w:spacing w:line="276" w:lineRule="auto"/>
        <w:ind w:firstLine="709"/>
        <w:jc w:val="both"/>
      </w:pPr>
      <w:r w:rsidRPr="00B3717C">
        <w:t xml:space="preserve">Естественный облик женщины, но с преобладанием светлых тонов. Во второй половине – увлечение пудрой у мужчин и женщин. Кукольное бело-розовое лицо с темными бровями. Символ эпохи – пудреные парики («мольеровские», «алонжевые» и </w:t>
      </w:r>
      <w:r w:rsidRPr="00B3717C">
        <w:lastRenderedPageBreak/>
        <w:t>др.), элегантные маленькие женские головки с прической Дианы. Популярные прически: «мадам Севиньи», «Мария Манчини», в 80-е годы – «Фонтан», «Полисадник» (чепец).</w:t>
      </w:r>
    </w:p>
    <w:p w:rsidR="00B3717C" w:rsidRPr="00B3717C" w:rsidRDefault="00B3717C" w:rsidP="00B3717C">
      <w:pPr>
        <w:pStyle w:val="ad"/>
        <w:spacing w:line="276" w:lineRule="auto"/>
        <w:ind w:firstLine="709"/>
        <w:jc w:val="both"/>
        <w:outlineLvl w:val="0"/>
      </w:pPr>
      <w:bookmarkStart w:id="115" w:name="_Toc11154237"/>
      <w:bookmarkStart w:id="116" w:name="_Toc68863296"/>
      <w:r w:rsidRPr="00B3717C">
        <w:rPr>
          <w:lang w:val="en-US"/>
        </w:rPr>
        <w:t>XVIII</w:t>
      </w:r>
      <w:r w:rsidRPr="00B3717C">
        <w:t xml:space="preserve"> век (рококо)</w:t>
      </w:r>
      <w:bookmarkEnd w:id="115"/>
      <w:bookmarkEnd w:id="116"/>
    </w:p>
    <w:p w:rsidR="00B3717C" w:rsidRPr="00B3717C" w:rsidRDefault="00B3717C" w:rsidP="00B3717C">
      <w:pPr>
        <w:pStyle w:val="ad"/>
        <w:spacing w:line="276" w:lineRule="auto"/>
        <w:ind w:firstLine="709"/>
        <w:jc w:val="both"/>
      </w:pPr>
      <w:r w:rsidRPr="00B3717C">
        <w:t xml:space="preserve">Неестественно белый цвет кожи лица, кукольно-фарфоровый облик женщин и мужчин, Галантный век. Вторая половина – огромные парики Марии Антуанетты. Прически </w:t>
      </w:r>
      <w:r w:rsidRPr="00B3717C">
        <w:rPr>
          <w:lang w:val="en-US"/>
        </w:rPr>
        <w:t>I</w:t>
      </w:r>
      <w:r w:rsidRPr="00B3717C">
        <w:t xml:space="preserve"> половины – малая пудр «Графиня Коссель», «Полонез». Мушки. Полумаски, вуали.</w:t>
      </w:r>
    </w:p>
    <w:p w:rsidR="00B3717C" w:rsidRPr="00B3717C" w:rsidRDefault="00B3717C" w:rsidP="00B3717C">
      <w:pPr>
        <w:pStyle w:val="ad"/>
        <w:spacing w:line="276" w:lineRule="auto"/>
        <w:ind w:firstLine="709"/>
        <w:jc w:val="both"/>
        <w:outlineLvl w:val="0"/>
      </w:pPr>
      <w:bookmarkStart w:id="117" w:name="_Toc11154238"/>
      <w:bookmarkStart w:id="118" w:name="_Toc68863297"/>
      <w:r w:rsidRPr="00B3717C">
        <w:t xml:space="preserve">IX.12.    </w:t>
      </w:r>
      <w:r w:rsidRPr="00B3717C">
        <w:rPr>
          <w:lang w:val="en-US"/>
        </w:rPr>
        <w:t>XIX</w:t>
      </w:r>
      <w:r w:rsidRPr="00B3717C">
        <w:t xml:space="preserve"> век (ампир, романтизм, бидермайер, второе рококо)</w:t>
      </w:r>
      <w:bookmarkEnd w:id="117"/>
      <w:bookmarkEnd w:id="118"/>
    </w:p>
    <w:p w:rsidR="00B3717C" w:rsidRPr="00B3717C" w:rsidRDefault="00B3717C" w:rsidP="00B3717C">
      <w:pPr>
        <w:pStyle w:val="ad"/>
        <w:spacing w:line="276" w:lineRule="auto"/>
        <w:ind w:firstLine="709"/>
        <w:jc w:val="both"/>
      </w:pPr>
      <w:r w:rsidRPr="00B3717C">
        <w:t xml:space="preserve">Быстрая смена стилей, моды, силуэтов прически. Основное в облике: естественная красота женщин без употребления белил. </w:t>
      </w:r>
    </w:p>
    <w:p w:rsidR="00B3717C" w:rsidRPr="00B3717C" w:rsidRDefault="00B3717C" w:rsidP="00B3717C">
      <w:pPr>
        <w:pStyle w:val="ad"/>
        <w:spacing w:line="276" w:lineRule="auto"/>
        <w:ind w:firstLine="709"/>
        <w:jc w:val="both"/>
      </w:pPr>
      <w:r w:rsidRPr="00B3717C">
        <w:rPr>
          <w:i/>
        </w:rPr>
        <w:t>Идеалы красоты</w:t>
      </w:r>
      <w:r w:rsidRPr="00B3717C">
        <w:t xml:space="preserve"> – романтическая бледность, актуальны темные оттенки волос, бровей, подчёркивающие «болезненную» бледность. </w:t>
      </w:r>
    </w:p>
    <w:p w:rsidR="00B3717C" w:rsidRPr="00B3717C" w:rsidRDefault="00B3717C" w:rsidP="00B3717C">
      <w:pPr>
        <w:pStyle w:val="ad"/>
        <w:spacing w:line="276" w:lineRule="auto"/>
        <w:ind w:firstLine="709"/>
        <w:jc w:val="both"/>
      </w:pPr>
      <w:r w:rsidRPr="00B3717C">
        <w:rPr>
          <w:i/>
        </w:rPr>
        <w:t>В облике мужчин</w:t>
      </w:r>
      <w:r w:rsidRPr="00B3717C">
        <w:t xml:space="preserve"> – естественность, огромная разновидность бород, усов и, особенно, бакенбардов; сложившийся мужской костюм без излишнего украшательства, отсюда – мужественность, естественность. </w:t>
      </w:r>
    </w:p>
    <w:p w:rsidR="00B3717C" w:rsidRPr="00B3717C" w:rsidRDefault="00B3717C" w:rsidP="00B3717C">
      <w:pPr>
        <w:pStyle w:val="ad"/>
        <w:spacing w:line="276" w:lineRule="auto"/>
        <w:ind w:firstLine="709"/>
        <w:jc w:val="both"/>
        <w:outlineLvl w:val="0"/>
        <w:rPr>
          <w:i/>
        </w:rPr>
      </w:pPr>
      <w:bookmarkStart w:id="119" w:name="_Toc11154239"/>
      <w:bookmarkStart w:id="120" w:name="_Toc68863298"/>
      <w:r w:rsidRPr="00B3717C">
        <w:t xml:space="preserve">IX.13.  </w:t>
      </w:r>
      <w:r w:rsidRPr="00B3717C">
        <w:rPr>
          <w:lang w:val="en-US"/>
        </w:rPr>
        <w:t>XX</w:t>
      </w:r>
      <w:r w:rsidRPr="00B3717C">
        <w:t xml:space="preserve"> век (модерн, реализм, сюрреализм, футуризм, поп-арт…)</w:t>
      </w:r>
      <w:bookmarkEnd w:id="119"/>
      <w:bookmarkEnd w:id="120"/>
    </w:p>
    <w:p w:rsidR="00B3717C" w:rsidRPr="00B3717C" w:rsidRDefault="00B3717C" w:rsidP="00B3717C">
      <w:pPr>
        <w:pStyle w:val="ad"/>
        <w:spacing w:line="276" w:lineRule="auto"/>
        <w:ind w:firstLine="709"/>
        <w:jc w:val="both"/>
      </w:pPr>
      <w:r w:rsidRPr="00B3717C">
        <w:t>Чрезвычайно быстрая смена стилей, моды, их одновременное существование, отвечающих определенным слоям населения; демократизм моды; новые понятия красоты, формы, колорита; проблемы массовой и высокой культуры. Распределение основных стилей ХХ века:</w:t>
      </w:r>
    </w:p>
    <w:p w:rsidR="00B3717C" w:rsidRPr="00B3717C" w:rsidRDefault="00B3717C" w:rsidP="00B3717C">
      <w:pPr>
        <w:pStyle w:val="ad"/>
        <w:spacing w:line="276" w:lineRule="auto"/>
        <w:ind w:firstLine="709"/>
        <w:jc w:val="both"/>
      </w:pPr>
      <w:r w:rsidRPr="00B3717C">
        <w:t xml:space="preserve">1900 – 1913 (модерн): особенность эпохи – огромные шляпы, вычурные прически, причёска </w:t>
      </w:r>
      <w:r w:rsidRPr="00B3717C">
        <w:rPr>
          <w:i/>
        </w:rPr>
        <w:t>бандо</w:t>
      </w:r>
      <w:r w:rsidRPr="00B3717C">
        <w:t xml:space="preserve">разных объёмов; яркий, контрастный грим, макияж   образов Немого кино (женщина «вамп», «невинная жертва»); одновременное сосуществование реалистических (демократических) тенденций – деловая женщина, без косметики, украшений. </w:t>
      </w:r>
    </w:p>
    <w:p w:rsidR="00B3717C" w:rsidRPr="00B3717C" w:rsidRDefault="00B3717C" w:rsidP="00B3717C">
      <w:pPr>
        <w:pStyle w:val="ad"/>
        <w:spacing w:line="276" w:lineRule="auto"/>
        <w:ind w:firstLine="709"/>
        <w:jc w:val="both"/>
      </w:pPr>
      <w:r w:rsidRPr="00B3717C">
        <w:t>1913 – 1918:отличие идеалов красоты Европы и России. Новый тип женской красоты – женщина-мальчик, тонкая, с мальчишеской стрижкой (</w:t>
      </w:r>
      <w:r w:rsidRPr="00B3717C">
        <w:rPr>
          <w:i/>
        </w:rPr>
        <w:t>Поль Пуаре</w:t>
      </w:r>
      <w:r w:rsidRPr="00B3717C">
        <w:t>).</w:t>
      </w:r>
    </w:p>
    <w:p w:rsidR="00B3717C" w:rsidRPr="00B3717C" w:rsidRDefault="00B3717C" w:rsidP="00B3717C">
      <w:pPr>
        <w:pStyle w:val="ad"/>
        <w:spacing w:line="276" w:lineRule="auto"/>
        <w:ind w:firstLine="709"/>
        <w:jc w:val="both"/>
      </w:pPr>
      <w:r w:rsidRPr="00B3717C">
        <w:t>20-30 годы:годы НЭПа в России. Эклектика в моде, идеалах. В моде женщина округлых и изящных форм; вычурный макияж. Основное в облике – стрижка каре, андуляция, светлый тон лица, волос, яркие губы; завивка-перманент, популярная и у мужчин (</w:t>
      </w:r>
      <w:r w:rsidRPr="00B3717C">
        <w:rPr>
          <w:i/>
        </w:rPr>
        <w:t>Г. Шанель, Э. Скьяпарелли</w:t>
      </w:r>
      <w:r w:rsidRPr="00B3717C">
        <w:t>).</w:t>
      </w:r>
    </w:p>
    <w:p w:rsidR="00B3717C" w:rsidRPr="00B3717C" w:rsidRDefault="00B3717C" w:rsidP="00B3717C">
      <w:pPr>
        <w:pStyle w:val="ad"/>
        <w:spacing w:line="276" w:lineRule="auto"/>
        <w:ind w:firstLine="709"/>
        <w:jc w:val="both"/>
      </w:pPr>
      <w:r w:rsidRPr="00B3717C">
        <w:t>40-50 годы:сокращение производства тканей в военные и послевоенные годы.  Простота в одежде, гимнастерки, ватники, но идеал женской красоты остается женственным: прически с валиком, завивки, блондирование; подчеркиваются брови и губы (</w:t>
      </w:r>
      <w:r w:rsidRPr="00B3717C">
        <w:rPr>
          <w:i/>
        </w:rPr>
        <w:t>К. Диор</w:t>
      </w:r>
      <w:r w:rsidRPr="00B3717C">
        <w:t xml:space="preserve"> – «Нью лук», </w:t>
      </w:r>
      <w:r w:rsidRPr="00B3717C">
        <w:rPr>
          <w:i/>
        </w:rPr>
        <w:t>Фат, Бальмен, Баленсиага</w:t>
      </w:r>
      <w:r w:rsidRPr="00B3717C">
        <w:t xml:space="preserve">). </w:t>
      </w:r>
    </w:p>
    <w:p w:rsidR="00B3717C" w:rsidRPr="00B3717C" w:rsidRDefault="00B3717C" w:rsidP="00B3717C">
      <w:pPr>
        <w:pStyle w:val="ad"/>
        <w:spacing w:line="276" w:lineRule="auto"/>
        <w:ind w:firstLine="709"/>
        <w:jc w:val="both"/>
      </w:pPr>
      <w:r w:rsidRPr="00B3717C">
        <w:t>60-70 годы:эра «прет-а-порте», индустрия моды, профессия – стилист. Идеал красоты: высокие прически с начесом («</w:t>
      </w:r>
      <w:r w:rsidRPr="00B3717C">
        <w:rPr>
          <w:i/>
        </w:rPr>
        <w:t>Бабетта</w:t>
      </w:r>
      <w:r w:rsidRPr="00B3717C">
        <w:t>»), черная подводка глаз «</w:t>
      </w:r>
      <w:r w:rsidRPr="00B3717C">
        <w:rPr>
          <w:i/>
        </w:rPr>
        <w:t>а-ля-Клеопатра</w:t>
      </w:r>
      <w:r w:rsidRPr="00B3717C">
        <w:t>», розовые, почти бесцветные губы, шиньоны, парики. Мода упрощается, но дорогие ткани (</w:t>
      </w:r>
      <w:r w:rsidRPr="00B3717C">
        <w:rPr>
          <w:i/>
        </w:rPr>
        <w:t>П. Карден, Ю. Живанши</w:t>
      </w:r>
      <w:r w:rsidRPr="00B3717C">
        <w:t>).</w:t>
      </w:r>
    </w:p>
    <w:p w:rsidR="00B3717C" w:rsidRPr="00B3717C" w:rsidRDefault="00B3717C" w:rsidP="00B3717C">
      <w:pPr>
        <w:pStyle w:val="ad"/>
        <w:spacing w:line="276" w:lineRule="auto"/>
        <w:ind w:firstLine="709"/>
        <w:jc w:val="both"/>
      </w:pPr>
      <w:r w:rsidRPr="00B3717C">
        <w:t>80-90 годы:театрализация моды, подиум-театр; смелые, авангардные линии высокой моды; яркий, контрастный макияж (тени оранжевого и розового цветов вместе), акцентируются скулы четкой линией ярко-розовых румян, губы – от едко-розового до цвета баклажана. В 90-е годы цвет декоративной косметики «успокаивается», авангард, этника – остаются на подиуме или на молодежных дискотеках. Возрождение российской высокой моды (</w:t>
      </w:r>
      <w:r w:rsidRPr="00B3717C">
        <w:rPr>
          <w:i/>
        </w:rPr>
        <w:t>В.Зайцев, В.Юдашкин</w:t>
      </w:r>
      <w:r w:rsidRPr="00B3717C">
        <w:t>).</w:t>
      </w:r>
    </w:p>
    <w:p w:rsidR="00B3717C" w:rsidRPr="00B3717C" w:rsidRDefault="00B3717C" w:rsidP="00B3717C">
      <w:pPr>
        <w:pStyle w:val="ad"/>
        <w:spacing w:line="276" w:lineRule="auto"/>
        <w:ind w:firstLine="709"/>
        <w:jc w:val="both"/>
        <w:outlineLvl w:val="0"/>
      </w:pPr>
      <w:bookmarkStart w:id="121" w:name="_Toc11154240"/>
      <w:bookmarkStart w:id="122" w:name="_Toc68863299"/>
      <w:r w:rsidRPr="00B3717C">
        <w:t>IX.14.   Этнический макияж</w:t>
      </w:r>
      <w:bookmarkEnd w:id="121"/>
      <w:bookmarkEnd w:id="122"/>
    </w:p>
    <w:p w:rsidR="00B3717C" w:rsidRPr="00B3717C" w:rsidRDefault="00B3717C" w:rsidP="00B3717C">
      <w:pPr>
        <w:pStyle w:val="ad"/>
        <w:spacing w:line="276" w:lineRule="auto"/>
        <w:ind w:firstLine="709"/>
        <w:jc w:val="both"/>
      </w:pPr>
      <w:r w:rsidRPr="00B3717C">
        <w:lastRenderedPageBreak/>
        <w:t>Стилизация рисунка грима-макияжа расы, народностей при показе национальной моды, театрализации традиционного костюма в модных линиях европейских фирм Высокой моды, использование фрагментов стилизованных масок восточных театров («Кабуки», «Пекинской оперы»), этнические фрагменты в макияже африканского континента и других экзотических вкраплений в макияже европейских фирм; в театре моды, в авангардных спектаклях (</w:t>
      </w:r>
      <w:r w:rsidRPr="00B3717C">
        <w:rPr>
          <w:i/>
        </w:rPr>
        <w:t>Р.Виктюк</w:t>
      </w:r>
      <w:r w:rsidRPr="00B3717C">
        <w:t>:«Служанки», «Саломея» и др.).</w:t>
      </w:r>
    </w:p>
    <w:p w:rsidR="00B3717C" w:rsidRPr="00B3717C" w:rsidRDefault="00B3717C" w:rsidP="00B3717C">
      <w:pPr>
        <w:pStyle w:val="afd"/>
        <w:spacing w:line="276" w:lineRule="auto"/>
        <w:ind w:firstLine="709"/>
        <w:outlineLvl w:val="0"/>
        <w:rPr>
          <w:rFonts w:ascii="Times New Roman" w:hAnsi="Times New Roman" w:cs="Times New Roman"/>
          <w:sz w:val="24"/>
          <w:szCs w:val="24"/>
        </w:rPr>
      </w:pPr>
      <w:bookmarkStart w:id="123" w:name="_Toc11154241"/>
      <w:bookmarkStart w:id="124" w:name="_Toc68863300"/>
      <w:r w:rsidRPr="00B3717C">
        <w:rPr>
          <w:rFonts w:ascii="Times New Roman" w:hAnsi="Times New Roman" w:cs="Times New Roman"/>
          <w:sz w:val="24"/>
          <w:szCs w:val="24"/>
          <w:u w:val="single"/>
        </w:rPr>
        <w:t>Основная литература</w:t>
      </w:r>
      <w:r w:rsidRPr="00B3717C">
        <w:rPr>
          <w:rFonts w:ascii="Times New Roman" w:hAnsi="Times New Roman" w:cs="Times New Roman"/>
          <w:sz w:val="24"/>
          <w:szCs w:val="24"/>
        </w:rPr>
        <w:t>: 4,5,6.</w:t>
      </w:r>
      <w:bookmarkEnd w:id="123"/>
      <w:bookmarkEnd w:id="124"/>
    </w:p>
    <w:p w:rsidR="00B3717C" w:rsidRPr="00B3717C" w:rsidRDefault="00B3717C" w:rsidP="00B3717C">
      <w:pPr>
        <w:spacing w:after="0" w:line="276" w:lineRule="auto"/>
        <w:ind w:firstLine="709"/>
        <w:jc w:val="both"/>
        <w:rPr>
          <w:rFonts w:ascii="Times New Roman" w:hAnsi="Times New Roman" w:cs="Times New Roman"/>
          <w:sz w:val="24"/>
          <w:szCs w:val="24"/>
        </w:rPr>
      </w:pPr>
      <w:r w:rsidRPr="00B3717C">
        <w:rPr>
          <w:rFonts w:ascii="Times New Roman" w:hAnsi="Times New Roman" w:cs="Times New Roman"/>
          <w:sz w:val="24"/>
          <w:szCs w:val="24"/>
          <w:u w:val="single"/>
        </w:rPr>
        <w:t>Дополнительная литература</w:t>
      </w:r>
      <w:r w:rsidRPr="00B3717C">
        <w:rPr>
          <w:rFonts w:ascii="Times New Roman" w:hAnsi="Times New Roman" w:cs="Times New Roman"/>
          <w:sz w:val="24"/>
          <w:szCs w:val="24"/>
        </w:rPr>
        <w:t>:</w:t>
      </w:r>
      <w:r w:rsidRPr="00B3717C">
        <w:rPr>
          <w:rFonts w:ascii="Times New Roman" w:hAnsi="Times New Roman" w:cs="Times New Roman"/>
          <w:sz w:val="24"/>
          <w:szCs w:val="24"/>
        </w:rPr>
        <w:tab/>
      </w:r>
      <w:r w:rsidRPr="00B3717C">
        <w:rPr>
          <w:rFonts w:ascii="Times New Roman" w:hAnsi="Times New Roman" w:cs="Times New Roman"/>
          <w:i/>
          <w:sz w:val="24"/>
          <w:szCs w:val="24"/>
        </w:rPr>
        <w:t>История причёски, стиля, идеалы красоты, макияж</w:t>
      </w:r>
      <w:r w:rsidRPr="00B3717C">
        <w:rPr>
          <w:rFonts w:ascii="Times New Roman" w:hAnsi="Times New Roman" w:cs="Times New Roman"/>
          <w:sz w:val="24"/>
          <w:szCs w:val="24"/>
        </w:rPr>
        <w:t>: 1,2,3,4,5,6,7.</w:t>
      </w:r>
    </w:p>
    <w:p w:rsidR="00B3717C" w:rsidRPr="00B3717C" w:rsidRDefault="00B3717C" w:rsidP="00B3717C">
      <w:pPr>
        <w:spacing w:after="0" w:line="276" w:lineRule="auto"/>
        <w:ind w:firstLine="709"/>
        <w:jc w:val="both"/>
        <w:rPr>
          <w:rFonts w:ascii="Times New Roman" w:hAnsi="Times New Roman" w:cs="Times New Roman"/>
          <w:sz w:val="24"/>
          <w:szCs w:val="24"/>
        </w:rPr>
      </w:pPr>
      <w:r w:rsidRPr="00B3717C">
        <w:rPr>
          <w:rFonts w:ascii="Times New Roman" w:hAnsi="Times New Roman" w:cs="Times New Roman"/>
          <w:sz w:val="24"/>
          <w:szCs w:val="24"/>
        </w:rPr>
        <w:tab/>
      </w:r>
    </w:p>
    <w:p w:rsidR="00B3717C" w:rsidRPr="00D843C4" w:rsidRDefault="00B3717C" w:rsidP="00D843C4">
      <w:pPr>
        <w:pStyle w:val="ad"/>
        <w:spacing w:after="240" w:line="276" w:lineRule="auto"/>
        <w:ind w:firstLine="709"/>
        <w:jc w:val="center"/>
        <w:outlineLvl w:val="0"/>
        <w:rPr>
          <w:b/>
        </w:rPr>
      </w:pPr>
      <w:bookmarkStart w:id="125" w:name="_Toc11154242"/>
      <w:bookmarkStart w:id="126" w:name="_Toc68863301"/>
      <w:r w:rsidRPr="00D843C4">
        <w:rPr>
          <w:b/>
        </w:rPr>
        <w:t>Тема Х. ФИЗИОГНОМИКА</w:t>
      </w:r>
      <w:bookmarkEnd w:id="125"/>
      <w:bookmarkEnd w:id="126"/>
    </w:p>
    <w:p w:rsidR="00B3717C" w:rsidRPr="00B3717C" w:rsidRDefault="00B3717C" w:rsidP="00B3717C">
      <w:pPr>
        <w:pStyle w:val="ad"/>
        <w:spacing w:line="276" w:lineRule="auto"/>
        <w:ind w:firstLine="709"/>
        <w:jc w:val="both"/>
      </w:pPr>
      <w:r w:rsidRPr="00B3717C">
        <w:t xml:space="preserve">Х.1. Значение физиогномики в характерном гриме. История. Баланс и пропорция </w:t>
      </w:r>
    </w:p>
    <w:p w:rsidR="00B3717C" w:rsidRPr="00B3717C" w:rsidRDefault="00B3717C" w:rsidP="00B3717C">
      <w:pPr>
        <w:spacing w:after="0" w:line="276" w:lineRule="auto"/>
        <w:ind w:firstLine="709"/>
        <w:jc w:val="both"/>
        <w:rPr>
          <w:rFonts w:ascii="Times New Roman" w:hAnsi="Times New Roman" w:cs="Times New Roman"/>
          <w:sz w:val="24"/>
          <w:szCs w:val="24"/>
        </w:rPr>
      </w:pPr>
      <w:r w:rsidRPr="00B3717C">
        <w:rPr>
          <w:rFonts w:ascii="Times New Roman" w:hAnsi="Times New Roman" w:cs="Times New Roman"/>
          <w:sz w:val="24"/>
          <w:szCs w:val="24"/>
        </w:rPr>
        <w:t xml:space="preserve">Изучение основ физиогномики поможет в соединении принципов театрального грима, макияжа и психологии человека, что сделает понятной  зрителю образную суть грима-образа. Знания физиогномики, закреплённые  схемами грима, помогут в создании определённого имиджа, характера, в правильной композиции рисунка грима, макияжа. Ссылки на физиогномику при поиске грима проходят в течение всего времени изучения дисциплины. </w:t>
      </w:r>
    </w:p>
    <w:p w:rsidR="00B3717C" w:rsidRPr="00B3717C" w:rsidRDefault="00B3717C" w:rsidP="00B3717C">
      <w:pPr>
        <w:tabs>
          <w:tab w:val="num" w:pos="1140"/>
        </w:tabs>
        <w:spacing w:after="0" w:line="276" w:lineRule="auto"/>
        <w:ind w:firstLine="709"/>
        <w:jc w:val="both"/>
        <w:outlineLvl w:val="0"/>
        <w:rPr>
          <w:rFonts w:ascii="Times New Roman" w:hAnsi="Times New Roman" w:cs="Times New Roman"/>
          <w:sz w:val="24"/>
          <w:szCs w:val="24"/>
        </w:rPr>
      </w:pPr>
      <w:r w:rsidRPr="00B3717C">
        <w:rPr>
          <w:rFonts w:ascii="Times New Roman" w:hAnsi="Times New Roman" w:cs="Times New Roman"/>
          <w:sz w:val="24"/>
          <w:szCs w:val="24"/>
        </w:rPr>
        <w:t xml:space="preserve">          </w:t>
      </w:r>
      <w:bookmarkStart w:id="127" w:name="_Toc11154243"/>
      <w:bookmarkStart w:id="128" w:name="_Toc68863302"/>
      <w:r w:rsidRPr="00B3717C">
        <w:rPr>
          <w:rFonts w:ascii="Times New Roman" w:hAnsi="Times New Roman" w:cs="Times New Roman"/>
          <w:sz w:val="24"/>
          <w:szCs w:val="24"/>
        </w:rPr>
        <w:t>Х.2.  Театральные типажи</w:t>
      </w:r>
      <w:bookmarkEnd w:id="127"/>
      <w:bookmarkEnd w:id="128"/>
    </w:p>
    <w:p w:rsidR="00B3717C" w:rsidRPr="00B3717C" w:rsidRDefault="00B3717C" w:rsidP="00B3717C">
      <w:pPr>
        <w:tabs>
          <w:tab w:val="num" w:pos="1140"/>
        </w:tabs>
        <w:spacing w:after="0" w:line="276" w:lineRule="auto"/>
        <w:ind w:firstLine="709"/>
        <w:jc w:val="both"/>
        <w:rPr>
          <w:rFonts w:ascii="Times New Roman" w:hAnsi="Times New Roman" w:cs="Times New Roman"/>
          <w:sz w:val="24"/>
          <w:szCs w:val="24"/>
        </w:rPr>
      </w:pPr>
      <w:r w:rsidRPr="00B3717C">
        <w:rPr>
          <w:rFonts w:ascii="Times New Roman" w:hAnsi="Times New Roman" w:cs="Times New Roman"/>
          <w:i/>
          <w:sz w:val="24"/>
          <w:szCs w:val="24"/>
        </w:rPr>
        <w:t>Типажность</w:t>
      </w:r>
      <w:r w:rsidRPr="00B3717C">
        <w:rPr>
          <w:rFonts w:ascii="Times New Roman" w:hAnsi="Times New Roman" w:cs="Times New Roman"/>
          <w:sz w:val="24"/>
          <w:szCs w:val="24"/>
        </w:rPr>
        <w:t xml:space="preserve">   – киноведческий термин, введённый в 20-е годы ХХ века, - яркая выраженность в облике актёра, актрисы внешних черт, присущих персонажу, закреплённых в сложившихся  схемах грима.</w:t>
      </w:r>
    </w:p>
    <w:p w:rsidR="00B3717C" w:rsidRPr="00B3717C" w:rsidRDefault="00B3717C" w:rsidP="00B3717C">
      <w:pPr>
        <w:spacing w:after="0" w:line="276" w:lineRule="auto"/>
        <w:ind w:firstLine="709"/>
        <w:jc w:val="both"/>
        <w:rPr>
          <w:rFonts w:ascii="Times New Roman" w:hAnsi="Times New Roman" w:cs="Times New Roman"/>
          <w:sz w:val="24"/>
          <w:szCs w:val="24"/>
        </w:rPr>
      </w:pPr>
      <w:r w:rsidRPr="00B3717C">
        <w:rPr>
          <w:rFonts w:ascii="Times New Roman" w:hAnsi="Times New Roman" w:cs="Times New Roman"/>
          <w:i/>
          <w:sz w:val="24"/>
          <w:szCs w:val="24"/>
        </w:rPr>
        <w:t>Национальные типы</w:t>
      </w:r>
      <w:r w:rsidRPr="00B3717C">
        <w:rPr>
          <w:rFonts w:ascii="Times New Roman" w:hAnsi="Times New Roman" w:cs="Times New Roman"/>
          <w:sz w:val="24"/>
          <w:szCs w:val="24"/>
        </w:rPr>
        <w:t>: француз, англичанин, русский и т.д. В национальных типах отражены традиции, идеалы красоты, наиболее  характерные черты внешнего облика этноса, а также принадлежность к социальной группе, исторической эпохе.</w:t>
      </w:r>
    </w:p>
    <w:p w:rsidR="00B3717C" w:rsidRPr="00B3717C" w:rsidRDefault="00B3717C" w:rsidP="00B3717C">
      <w:pPr>
        <w:pStyle w:val="ad"/>
        <w:spacing w:line="276" w:lineRule="auto"/>
        <w:ind w:firstLine="709"/>
        <w:jc w:val="both"/>
      </w:pPr>
      <w:r w:rsidRPr="00B3717C">
        <w:t xml:space="preserve">Х.3.  Кинофизиогномика (по </w:t>
      </w:r>
      <w:r w:rsidRPr="00B3717C">
        <w:rPr>
          <w:i/>
        </w:rPr>
        <w:t>В. Кузнецовой</w:t>
      </w:r>
      <w:r w:rsidRPr="00B3717C">
        <w:t>)</w:t>
      </w:r>
    </w:p>
    <w:p w:rsidR="00B3717C" w:rsidRPr="00B3717C" w:rsidRDefault="00B3717C" w:rsidP="00B3717C">
      <w:pPr>
        <w:pStyle w:val="ad"/>
        <w:spacing w:line="276" w:lineRule="auto"/>
        <w:ind w:firstLine="709"/>
        <w:jc w:val="both"/>
      </w:pPr>
      <w:r w:rsidRPr="00B3717C">
        <w:rPr>
          <w:i/>
        </w:rPr>
        <w:t>Кинофизиогномика – это социально-психологический анализ актерскойтипажности.</w:t>
      </w:r>
    </w:p>
    <w:p w:rsidR="00B3717C" w:rsidRPr="00B3717C" w:rsidRDefault="00B3717C" w:rsidP="00B3717C">
      <w:pPr>
        <w:tabs>
          <w:tab w:val="num" w:pos="1140"/>
        </w:tabs>
        <w:spacing w:after="0" w:line="276" w:lineRule="auto"/>
        <w:ind w:firstLine="709"/>
        <w:jc w:val="both"/>
        <w:rPr>
          <w:rFonts w:ascii="Times New Roman" w:hAnsi="Times New Roman" w:cs="Times New Roman"/>
          <w:sz w:val="24"/>
          <w:szCs w:val="24"/>
        </w:rPr>
      </w:pPr>
      <w:r w:rsidRPr="00B3717C">
        <w:rPr>
          <w:rFonts w:ascii="Times New Roman" w:hAnsi="Times New Roman" w:cs="Times New Roman"/>
          <w:i/>
          <w:sz w:val="24"/>
          <w:szCs w:val="24"/>
        </w:rPr>
        <w:t>Типажи в театре, кино</w:t>
      </w:r>
      <w:r w:rsidRPr="00B3717C">
        <w:rPr>
          <w:rFonts w:ascii="Times New Roman" w:hAnsi="Times New Roman" w:cs="Times New Roman"/>
          <w:sz w:val="24"/>
          <w:szCs w:val="24"/>
        </w:rPr>
        <w:t xml:space="preserve">. Ретроспектива кино-образов от немого кино до современности. Природный облик актера – фактура.  </w:t>
      </w:r>
      <w:r w:rsidRPr="00B3717C">
        <w:rPr>
          <w:rFonts w:ascii="Times New Roman" w:hAnsi="Times New Roman" w:cs="Times New Roman"/>
          <w:i/>
          <w:sz w:val="24"/>
          <w:szCs w:val="24"/>
        </w:rPr>
        <w:t>С.Эйзенштейн</w:t>
      </w:r>
      <w:r w:rsidRPr="00B3717C">
        <w:rPr>
          <w:rFonts w:ascii="Times New Roman" w:hAnsi="Times New Roman" w:cs="Times New Roman"/>
          <w:sz w:val="24"/>
          <w:szCs w:val="24"/>
        </w:rPr>
        <w:t xml:space="preserve"> о лице актера, образа. Физиогномический опыт восприятия образа зрителем. Узнаваемость типажа.</w:t>
      </w:r>
    </w:p>
    <w:p w:rsidR="00B3717C" w:rsidRPr="00D843C4" w:rsidRDefault="00B3717C" w:rsidP="00D843C4">
      <w:pPr>
        <w:spacing w:after="0" w:line="276" w:lineRule="auto"/>
        <w:jc w:val="both"/>
        <w:rPr>
          <w:rFonts w:ascii="Times New Roman" w:eastAsia="Times New Roman" w:hAnsi="Times New Roman" w:cs="Times New Roman"/>
          <w:sz w:val="28"/>
          <w:szCs w:val="28"/>
          <w:lang w:eastAsia="zh-CN"/>
        </w:rPr>
      </w:pPr>
    </w:p>
    <w:p w:rsidR="00212D29" w:rsidRPr="00D843C4" w:rsidRDefault="00212D29" w:rsidP="00212D29">
      <w:pPr>
        <w:pStyle w:val="2"/>
        <w:spacing w:line="276" w:lineRule="auto"/>
        <w:ind w:firstLine="709"/>
        <w:jc w:val="both"/>
        <w:rPr>
          <w:rFonts w:eastAsia="Arial Unicode MS"/>
          <w:sz w:val="28"/>
          <w:szCs w:val="28"/>
        </w:rPr>
      </w:pPr>
      <w:bookmarkStart w:id="129" w:name="_Toc528600544"/>
      <w:bookmarkStart w:id="130" w:name="_Toc11154244"/>
      <w:bookmarkStart w:id="131" w:name="_Toc68863303"/>
      <w:r>
        <w:rPr>
          <w:rFonts w:eastAsia="Arial Unicode MS"/>
          <w:sz w:val="28"/>
          <w:szCs w:val="28"/>
        </w:rPr>
        <w:t>5</w:t>
      </w:r>
      <w:r w:rsidRPr="00D843C4">
        <w:rPr>
          <w:rFonts w:eastAsia="Arial Unicode MS"/>
          <w:sz w:val="28"/>
          <w:szCs w:val="28"/>
        </w:rPr>
        <w:t>. ПЕРЕЧЕНЬ УЧЕБНО-МЕТОДИЧЕСКОГО ОБЕСПЕЧЕНИЯ ПО ДИСЦИПЛИНЕ, ОБРАЗОВАТЕЛЬНЫЕ ТЕХНОЛОГИИ</w:t>
      </w:r>
      <w:bookmarkEnd w:id="129"/>
      <w:bookmarkEnd w:id="130"/>
      <w:bookmarkEnd w:id="131"/>
    </w:p>
    <w:p w:rsidR="00212D29" w:rsidRPr="004F0D21" w:rsidRDefault="00212D29" w:rsidP="00212D29">
      <w:pPr>
        <w:widowControl w:val="0"/>
        <w:spacing w:after="0" w:line="276" w:lineRule="auto"/>
        <w:ind w:firstLine="709"/>
        <w:jc w:val="both"/>
        <w:rPr>
          <w:rFonts w:ascii="Times New Roman" w:eastAsia="Calibri" w:hAnsi="Times New Roman" w:cs="Times New Roman"/>
          <w:i/>
          <w:sz w:val="24"/>
          <w:szCs w:val="24"/>
          <w:lang w:eastAsia="zh-CN"/>
        </w:rPr>
      </w:pPr>
    </w:p>
    <w:p w:rsidR="00212D29" w:rsidRPr="004F0D21" w:rsidRDefault="00212D29" w:rsidP="00212D29">
      <w:pPr>
        <w:spacing w:after="0" w:line="276" w:lineRule="auto"/>
        <w:ind w:firstLine="709"/>
        <w:jc w:val="both"/>
        <w:rPr>
          <w:rFonts w:ascii="Times New Roman" w:eastAsia="Times New Roman" w:hAnsi="Times New Roman" w:cs="Times New Roman"/>
          <w:bCs/>
          <w:i/>
          <w:sz w:val="28"/>
          <w:szCs w:val="28"/>
          <w:lang w:eastAsia="zh-CN"/>
        </w:rPr>
      </w:pPr>
      <w:r w:rsidRPr="004F0D21">
        <w:rPr>
          <w:rFonts w:ascii="Times New Roman" w:eastAsia="Times New Roman" w:hAnsi="Times New Roman" w:cs="Times New Roman"/>
          <w:bCs/>
          <w:i/>
          <w:sz w:val="28"/>
          <w:szCs w:val="28"/>
          <w:lang w:eastAsia="zh-CN"/>
        </w:rPr>
        <w:t>Для самостоятельной работы по дисциплине обучающиеся используют следующее учебно-методическое обеспечение:</w:t>
      </w:r>
    </w:p>
    <w:p w:rsidR="00212D29" w:rsidRPr="00D843C4" w:rsidRDefault="00212D29" w:rsidP="00212D29">
      <w:pPr>
        <w:pStyle w:val="af1"/>
        <w:numPr>
          <w:ilvl w:val="0"/>
          <w:numId w:val="9"/>
        </w:numPr>
        <w:spacing w:line="276" w:lineRule="auto"/>
        <w:ind w:left="0" w:firstLine="709"/>
        <w:contextualSpacing/>
        <w:rPr>
          <w:sz w:val="28"/>
          <w:szCs w:val="28"/>
        </w:rPr>
      </w:pPr>
      <w:r w:rsidRPr="00D843C4">
        <w:rPr>
          <w:bCs/>
          <w:sz w:val="28"/>
          <w:szCs w:val="28"/>
        </w:rPr>
        <w:t>1.Методические рекомендации по освоению дисциплины «</w:t>
      </w:r>
      <w:r w:rsidRPr="00D843C4">
        <w:rPr>
          <w:sz w:val="28"/>
          <w:szCs w:val="28"/>
        </w:rPr>
        <w:t>Сценическое фехтование</w:t>
      </w:r>
      <w:r w:rsidRPr="00D843C4">
        <w:rPr>
          <w:bCs/>
          <w:sz w:val="28"/>
          <w:szCs w:val="28"/>
        </w:rPr>
        <w:t xml:space="preserve">»//  режим доступа –свободный: </w:t>
      </w:r>
      <w:hyperlink r:id="rId8" w:history="1">
        <w:r w:rsidRPr="00D843C4">
          <w:rPr>
            <w:rStyle w:val="af6"/>
            <w:sz w:val="28"/>
            <w:szCs w:val="28"/>
          </w:rPr>
          <w:t>http://www.mgik.org/sveden/education/</w:t>
        </w:r>
      </w:hyperlink>
    </w:p>
    <w:p w:rsidR="00212D29" w:rsidRPr="00D843C4" w:rsidRDefault="00212D29" w:rsidP="00212D29">
      <w:pPr>
        <w:pStyle w:val="af1"/>
        <w:numPr>
          <w:ilvl w:val="0"/>
          <w:numId w:val="9"/>
        </w:numPr>
        <w:spacing w:line="276" w:lineRule="auto"/>
        <w:ind w:left="0" w:firstLine="709"/>
        <w:contextualSpacing/>
        <w:rPr>
          <w:sz w:val="28"/>
          <w:szCs w:val="28"/>
        </w:rPr>
      </w:pPr>
      <w:r w:rsidRPr="00D843C4">
        <w:rPr>
          <w:sz w:val="28"/>
          <w:szCs w:val="28"/>
        </w:rPr>
        <w:t xml:space="preserve">Оценочные средства по дисциплине </w:t>
      </w:r>
      <w:r w:rsidRPr="00D843C4">
        <w:rPr>
          <w:bCs/>
          <w:sz w:val="28"/>
          <w:szCs w:val="28"/>
        </w:rPr>
        <w:t>«</w:t>
      </w:r>
      <w:r w:rsidRPr="00D843C4">
        <w:rPr>
          <w:sz w:val="28"/>
          <w:szCs w:val="28"/>
        </w:rPr>
        <w:t>Сценическое фехтование»</w:t>
      </w:r>
      <w:r w:rsidRPr="00D843C4">
        <w:rPr>
          <w:bCs/>
          <w:sz w:val="28"/>
          <w:szCs w:val="28"/>
        </w:rPr>
        <w:t xml:space="preserve">//  режим доступа –свободный: </w:t>
      </w:r>
      <w:hyperlink r:id="rId9" w:history="1">
        <w:r w:rsidRPr="00D843C4">
          <w:rPr>
            <w:rStyle w:val="af6"/>
            <w:sz w:val="28"/>
            <w:szCs w:val="28"/>
          </w:rPr>
          <w:t>http://www.mgik.org/sveden/education/</w:t>
        </w:r>
      </w:hyperlink>
    </w:p>
    <w:p w:rsidR="00212D29" w:rsidRPr="00D843C4" w:rsidRDefault="00212D29" w:rsidP="00212D29">
      <w:pPr>
        <w:pStyle w:val="af1"/>
        <w:numPr>
          <w:ilvl w:val="0"/>
          <w:numId w:val="9"/>
        </w:numPr>
        <w:spacing w:line="276" w:lineRule="auto"/>
        <w:ind w:left="0" w:firstLine="709"/>
        <w:jc w:val="both"/>
        <w:rPr>
          <w:bCs/>
          <w:sz w:val="28"/>
          <w:szCs w:val="28"/>
        </w:rPr>
      </w:pPr>
      <w:r w:rsidRPr="00D843C4">
        <w:rPr>
          <w:bCs/>
          <w:sz w:val="28"/>
          <w:szCs w:val="28"/>
        </w:rPr>
        <w:lastRenderedPageBreak/>
        <w:t xml:space="preserve"> Тематические видео, DVD, CD (предоставляется на кафедре режиссуры и мастерства актера.</w:t>
      </w:r>
    </w:p>
    <w:p w:rsidR="00212D29" w:rsidRPr="004F0D21" w:rsidRDefault="00212D29" w:rsidP="00212D29">
      <w:pPr>
        <w:keepNext/>
        <w:suppressAutoHyphens/>
        <w:autoSpaceDE w:val="0"/>
        <w:autoSpaceDN w:val="0"/>
        <w:adjustRightInd w:val="0"/>
        <w:spacing w:after="0" w:line="276" w:lineRule="auto"/>
        <w:ind w:firstLine="709"/>
        <w:rPr>
          <w:rFonts w:ascii="Times New Roman" w:eastAsia="Times New Roman" w:hAnsi="Times New Roman" w:cs="Times New Roman"/>
          <w:bCs/>
          <w:i/>
          <w:sz w:val="28"/>
          <w:szCs w:val="28"/>
          <w:lang w:eastAsia="zh-CN"/>
        </w:rPr>
      </w:pPr>
      <w:r w:rsidRPr="004F0D21">
        <w:rPr>
          <w:rFonts w:ascii="Times New Roman" w:eastAsia="Times New Roman" w:hAnsi="Times New Roman" w:cs="Times New Roman"/>
          <w:bCs/>
          <w:i/>
          <w:sz w:val="28"/>
          <w:szCs w:val="28"/>
          <w:lang w:eastAsia="zh-CN"/>
        </w:rPr>
        <w:t>Применяемые образовательные технологии:</w:t>
      </w:r>
    </w:p>
    <w:p w:rsidR="00212D29" w:rsidRPr="00D843C4" w:rsidRDefault="00212D29" w:rsidP="00212D29">
      <w:pPr>
        <w:spacing w:after="0" w:line="276" w:lineRule="auto"/>
        <w:ind w:firstLine="709"/>
        <w:jc w:val="both"/>
        <w:rPr>
          <w:rFonts w:ascii="Times New Roman" w:eastAsia="Times New Roman" w:hAnsi="Times New Roman"/>
          <w:color w:val="000000"/>
          <w:sz w:val="28"/>
          <w:szCs w:val="28"/>
          <w:lang w:eastAsia="ru-RU"/>
        </w:rPr>
      </w:pPr>
      <w:r w:rsidRPr="00D843C4">
        <w:rPr>
          <w:rFonts w:ascii="Times New Roman" w:eastAsia="Times New Roman" w:hAnsi="Times New Roman"/>
          <w:color w:val="000000"/>
          <w:sz w:val="28"/>
          <w:szCs w:val="28"/>
          <w:lang w:eastAsia="ru-RU"/>
        </w:rPr>
        <w:t>В преподавании дисциплины «</w:t>
      </w:r>
      <w:r w:rsidRPr="00D843C4">
        <w:rPr>
          <w:rFonts w:ascii="Times New Roman" w:hAnsi="Times New Roman" w:cs="Times New Roman"/>
          <w:sz w:val="28"/>
          <w:szCs w:val="28"/>
        </w:rPr>
        <w:t>Грим</w:t>
      </w:r>
      <w:r w:rsidRPr="00D843C4">
        <w:rPr>
          <w:rFonts w:ascii="Times New Roman" w:eastAsia="Times New Roman" w:hAnsi="Times New Roman"/>
          <w:color w:val="000000"/>
          <w:sz w:val="28"/>
          <w:szCs w:val="28"/>
          <w:lang w:eastAsia="ru-RU"/>
        </w:rPr>
        <w:t>» используются разнообразные образовательные технологии как традиционного, так и инновационного характера, учитывающие смешанный, теоретико- и практико</w:t>
      </w:r>
      <w:r w:rsidR="00A87CF4">
        <w:rPr>
          <w:rFonts w:ascii="Times New Roman" w:eastAsia="Times New Roman" w:hAnsi="Times New Roman"/>
          <w:color w:val="000000"/>
          <w:sz w:val="28"/>
          <w:szCs w:val="28"/>
          <w:lang w:eastAsia="ru-RU"/>
        </w:rPr>
        <w:t>-</w:t>
      </w:r>
      <w:r w:rsidRPr="00D843C4">
        <w:rPr>
          <w:rFonts w:ascii="Times New Roman" w:eastAsia="Times New Roman" w:hAnsi="Times New Roman"/>
          <w:color w:val="000000"/>
          <w:sz w:val="28"/>
          <w:szCs w:val="28"/>
          <w:lang w:eastAsia="ru-RU"/>
        </w:rPr>
        <w:t>ориентированный характер дисциплины:</w:t>
      </w:r>
    </w:p>
    <w:p w:rsidR="00212D29" w:rsidRPr="00D843C4" w:rsidRDefault="00212D29" w:rsidP="00212D29">
      <w:pPr>
        <w:numPr>
          <w:ilvl w:val="0"/>
          <w:numId w:val="8"/>
        </w:numPr>
        <w:spacing w:after="0" w:line="276" w:lineRule="auto"/>
        <w:ind w:left="0" w:firstLine="709"/>
        <w:jc w:val="both"/>
        <w:rPr>
          <w:rFonts w:ascii="Times New Roman" w:eastAsia="Times New Roman" w:hAnsi="Times New Roman"/>
          <w:color w:val="000000"/>
          <w:sz w:val="28"/>
          <w:szCs w:val="28"/>
          <w:lang w:eastAsia="ru-RU"/>
        </w:rPr>
      </w:pPr>
      <w:r w:rsidRPr="00D843C4">
        <w:rPr>
          <w:rFonts w:ascii="Times New Roman" w:eastAsia="Times New Roman" w:hAnsi="Times New Roman"/>
          <w:color w:val="000000"/>
          <w:sz w:val="28"/>
          <w:szCs w:val="28"/>
          <w:lang w:eastAsia="ru-RU"/>
        </w:rPr>
        <w:t xml:space="preserve"> мелкогрупповые практические занятия;</w:t>
      </w:r>
    </w:p>
    <w:p w:rsidR="00212D29" w:rsidRPr="00D843C4" w:rsidRDefault="00212D29" w:rsidP="00212D29">
      <w:pPr>
        <w:numPr>
          <w:ilvl w:val="0"/>
          <w:numId w:val="8"/>
        </w:numPr>
        <w:spacing w:after="0" w:line="276" w:lineRule="auto"/>
        <w:ind w:left="0" w:firstLine="709"/>
        <w:jc w:val="both"/>
        <w:rPr>
          <w:rFonts w:ascii="Times New Roman" w:eastAsia="Times New Roman" w:hAnsi="Times New Roman"/>
          <w:color w:val="000000"/>
          <w:sz w:val="28"/>
          <w:szCs w:val="28"/>
          <w:lang w:eastAsia="ru-RU"/>
        </w:rPr>
      </w:pPr>
      <w:r w:rsidRPr="00D843C4">
        <w:rPr>
          <w:rFonts w:ascii="Times New Roman" w:eastAsia="Times New Roman" w:hAnsi="Times New Roman"/>
          <w:color w:val="000000"/>
          <w:sz w:val="28"/>
          <w:szCs w:val="28"/>
          <w:lang w:eastAsia="ru-RU"/>
        </w:rPr>
        <w:t>тренинги, этюды</w:t>
      </w:r>
    </w:p>
    <w:p w:rsidR="00212D29" w:rsidRPr="00D843C4" w:rsidRDefault="00212D29" w:rsidP="00212D29">
      <w:pPr>
        <w:numPr>
          <w:ilvl w:val="0"/>
          <w:numId w:val="8"/>
        </w:numPr>
        <w:spacing w:after="0" w:line="276" w:lineRule="auto"/>
        <w:ind w:left="0" w:firstLine="709"/>
        <w:jc w:val="both"/>
        <w:rPr>
          <w:rFonts w:ascii="Times New Roman" w:eastAsia="Times New Roman" w:hAnsi="Times New Roman"/>
          <w:color w:val="000000"/>
          <w:sz w:val="28"/>
          <w:szCs w:val="28"/>
          <w:lang w:eastAsia="ru-RU"/>
        </w:rPr>
      </w:pPr>
      <w:r w:rsidRPr="00D843C4">
        <w:rPr>
          <w:rFonts w:ascii="Times New Roman" w:eastAsia="Times New Roman" w:hAnsi="Times New Roman"/>
          <w:color w:val="000000"/>
          <w:sz w:val="28"/>
          <w:szCs w:val="28"/>
          <w:lang w:eastAsia="ru-RU"/>
        </w:rPr>
        <w:t>творческие проекты</w:t>
      </w:r>
    </w:p>
    <w:p w:rsidR="00212D29" w:rsidRPr="00D843C4" w:rsidRDefault="00212D29" w:rsidP="00212D29">
      <w:pPr>
        <w:numPr>
          <w:ilvl w:val="0"/>
          <w:numId w:val="8"/>
        </w:numPr>
        <w:spacing w:after="0" w:line="276" w:lineRule="auto"/>
        <w:ind w:left="0" w:firstLine="709"/>
        <w:jc w:val="both"/>
        <w:rPr>
          <w:rFonts w:ascii="Times New Roman" w:eastAsia="Times New Roman" w:hAnsi="Times New Roman"/>
          <w:color w:val="000000"/>
          <w:sz w:val="28"/>
          <w:szCs w:val="28"/>
          <w:lang w:eastAsia="ru-RU"/>
        </w:rPr>
      </w:pPr>
      <w:r w:rsidRPr="00D843C4">
        <w:rPr>
          <w:rFonts w:ascii="Times New Roman" w:eastAsia="Times New Roman" w:hAnsi="Times New Roman"/>
          <w:color w:val="000000"/>
          <w:sz w:val="28"/>
          <w:szCs w:val="28"/>
          <w:lang w:eastAsia="ru-RU"/>
        </w:rPr>
        <w:t>портфолио</w:t>
      </w:r>
    </w:p>
    <w:p w:rsidR="00212D29" w:rsidRPr="00D843C4" w:rsidRDefault="00212D29" w:rsidP="00212D29">
      <w:pPr>
        <w:widowControl w:val="0"/>
        <w:tabs>
          <w:tab w:val="left" w:pos="708"/>
        </w:tabs>
        <w:spacing w:after="0" w:line="276" w:lineRule="auto"/>
        <w:ind w:firstLine="709"/>
        <w:jc w:val="both"/>
        <w:rPr>
          <w:rFonts w:ascii="Times New Roman" w:hAnsi="Times New Roman"/>
          <w:iCs/>
          <w:sz w:val="28"/>
          <w:szCs w:val="28"/>
        </w:rPr>
      </w:pPr>
    </w:p>
    <w:p w:rsidR="00212D29" w:rsidRPr="00D843C4" w:rsidRDefault="00212D29" w:rsidP="00212D29">
      <w:pPr>
        <w:pStyle w:val="a"/>
        <w:widowControl w:val="0"/>
        <w:tabs>
          <w:tab w:val="num" w:pos="567"/>
        </w:tabs>
        <w:spacing w:before="0" w:after="0" w:line="276" w:lineRule="auto"/>
        <w:ind w:left="0" w:firstLine="709"/>
        <w:jc w:val="both"/>
        <w:rPr>
          <w:iCs/>
          <w:sz w:val="28"/>
          <w:szCs w:val="28"/>
        </w:rPr>
      </w:pPr>
      <w:r w:rsidRPr="00D843C4">
        <w:rPr>
          <w:iCs/>
          <w:sz w:val="28"/>
          <w:szCs w:val="28"/>
        </w:rPr>
        <w:t>Наиболее оптимальными в преподавании выступают следующие инновационные технологии: педагогическая технология модульного структурирования педагогических знаний; комплексная дидактическая видео</w:t>
      </w:r>
      <w:r w:rsidR="00A87CF4">
        <w:rPr>
          <w:iCs/>
          <w:sz w:val="28"/>
          <w:szCs w:val="28"/>
        </w:rPr>
        <w:t>-</w:t>
      </w:r>
      <w:r w:rsidRPr="00D843C4">
        <w:rPr>
          <w:iCs/>
          <w:sz w:val="28"/>
          <w:szCs w:val="28"/>
        </w:rPr>
        <w:t>технология; педагогическая технология организации самост</w:t>
      </w:r>
      <w:r>
        <w:rPr>
          <w:iCs/>
          <w:sz w:val="28"/>
          <w:szCs w:val="28"/>
        </w:rPr>
        <w:t xml:space="preserve">оятельной работы обучающихся с </w:t>
      </w:r>
      <w:r w:rsidRPr="00D843C4">
        <w:rPr>
          <w:iCs/>
          <w:sz w:val="28"/>
          <w:szCs w:val="28"/>
        </w:rPr>
        <w:t>книгой; педагогическая технология использования компьютерной презентации в учебно-воспитательном процессе.</w:t>
      </w:r>
    </w:p>
    <w:p w:rsidR="00212D29" w:rsidRPr="00D843C4" w:rsidRDefault="00212D29" w:rsidP="00212D29">
      <w:pPr>
        <w:pStyle w:val="a"/>
        <w:widowControl w:val="0"/>
        <w:tabs>
          <w:tab w:val="num" w:pos="567"/>
        </w:tabs>
        <w:spacing w:before="0" w:after="0" w:line="276" w:lineRule="auto"/>
        <w:ind w:left="0" w:firstLine="709"/>
        <w:jc w:val="both"/>
        <w:rPr>
          <w:iCs/>
          <w:sz w:val="28"/>
          <w:szCs w:val="28"/>
        </w:rPr>
      </w:pPr>
      <w:r w:rsidRPr="00D843C4">
        <w:rPr>
          <w:iCs/>
          <w:sz w:val="28"/>
          <w:szCs w:val="28"/>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212D29" w:rsidRPr="00D843C4" w:rsidRDefault="00212D29" w:rsidP="00212D29">
      <w:pPr>
        <w:pStyle w:val="a"/>
        <w:widowControl w:val="0"/>
        <w:spacing w:before="0" w:after="0" w:line="276" w:lineRule="auto"/>
        <w:ind w:left="0" w:firstLine="709"/>
        <w:jc w:val="both"/>
        <w:rPr>
          <w:iCs/>
          <w:sz w:val="28"/>
          <w:szCs w:val="28"/>
        </w:rPr>
      </w:pPr>
      <w:r>
        <w:rPr>
          <w:iCs/>
          <w:sz w:val="28"/>
          <w:szCs w:val="28"/>
        </w:rPr>
        <w:t xml:space="preserve">Использование активных </w:t>
      </w:r>
      <w:r w:rsidRPr="00D843C4">
        <w:rPr>
          <w:iCs/>
          <w:sz w:val="28"/>
          <w:szCs w:val="28"/>
        </w:rPr>
        <w:t>и интерактивных форм проведения занятий:</w:t>
      </w:r>
    </w:p>
    <w:p w:rsidR="00212D29" w:rsidRPr="00D843C4" w:rsidRDefault="00212D29" w:rsidP="00212D29">
      <w:pPr>
        <w:pStyle w:val="a"/>
        <w:widowControl w:val="0"/>
        <w:numPr>
          <w:ilvl w:val="0"/>
          <w:numId w:val="0"/>
        </w:numPr>
        <w:spacing w:before="0" w:after="0" w:line="276" w:lineRule="auto"/>
        <w:ind w:firstLine="709"/>
        <w:jc w:val="both"/>
        <w:rPr>
          <w:iCs/>
          <w:sz w:val="28"/>
          <w:szCs w:val="28"/>
        </w:rPr>
      </w:pPr>
      <w:r w:rsidRPr="00D843C4">
        <w:rPr>
          <w:iCs/>
          <w:sz w:val="28"/>
          <w:szCs w:val="28"/>
        </w:rPr>
        <w:t>- оформление грим-образов: использование постижа (парики, усы, бороды); головных уборов, акссесуаров;</w:t>
      </w:r>
    </w:p>
    <w:p w:rsidR="00212D29" w:rsidRPr="00D843C4" w:rsidRDefault="00212D29" w:rsidP="00212D29">
      <w:pPr>
        <w:pStyle w:val="a"/>
        <w:widowControl w:val="0"/>
        <w:numPr>
          <w:ilvl w:val="0"/>
          <w:numId w:val="0"/>
        </w:numPr>
        <w:spacing w:before="0" w:after="0" w:line="276" w:lineRule="auto"/>
        <w:ind w:firstLine="709"/>
        <w:jc w:val="both"/>
        <w:rPr>
          <w:iCs/>
          <w:sz w:val="28"/>
          <w:szCs w:val="28"/>
        </w:rPr>
      </w:pPr>
      <w:r w:rsidRPr="00D843C4">
        <w:rPr>
          <w:iCs/>
          <w:sz w:val="28"/>
          <w:szCs w:val="28"/>
        </w:rPr>
        <w:t>-  выполнение грима друг на друге, чтобы понять специфику работы и роль гримёра;</w:t>
      </w:r>
    </w:p>
    <w:p w:rsidR="00212D29" w:rsidRPr="00D843C4" w:rsidRDefault="00212D29" w:rsidP="00212D29">
      <w:pPr>
        <w:pStyle w:val="a"/>
        <w:widowControl w:val="0"/>
        <w:numPr>
          <w:ilvl w:val="0"/>
          <w:numId w:val="0"/>
        </w:numPr>
        <w:spacing w:before="0" w:after="0" w:line="276" w:lineRule="auto"/>
        <w:ind w:firstLine="709"/>
        <w:jc w:val="both"/>
        <w:rPr>
          <w:iCs/>
          <w:sz w:val="28"/>
          <w:szCs w:val="28"/>
        </w:rPr>
      </w:pPr>
      <w:r w:rsidRPr="00D843C4">
        <w:rPr>
          <w:iCs/>
          <w:sz w:val="28"/>
          <w:szCs w:val="28"/>
        </w:rPr>
        <w:t>- при создании нескольких образов, соответствующих определённой теме, давать задание студентам обыграть мизансценически гримы-образы;</w:t>
      </w:r>
    </w:p>
    <w:p w:rsidR="00212D29" w:rsidRPr="00D843C4" w:rsidRDefault="00212D29" w:rsidP="00212D29">
      <w:pPr>
        <w:pStyle w:val="a"/>
        <w:widowControl w:val="0"/>
        <w:numPr>
          <w:ilvl w:val="0"/>
          <w:numId w:val="0"/>
        </w:numPr>
        <w:spacing w:before="0" w:after="0" w:line="276" w:lineRule="auto"/>
        <w:ind w:firstLine="709"/>
        <w:jc w:val="both"/>
        <w:rPr>
          <w:iCs/>
          <w:sz w:val="28"/>
          <w:szCs w:val="28"/>
        </w:rPr>
      </w:pPr>
      <w:r w:rsidRPr="00D843C4">
        <w:rPr>
          <w:iCs/>
          <w:sz w:val="28"/>
          <w:szCs w:val="28"/>
        </w:rPr>
        <w:t>- обсуждение и сопоставление самими студентами выполненных характерных гримов, их недочётов или правильности их выполнения;</w:t>
      </w:r>
    </w:p>
    <w:p w:rsidR="00212D29" w:rsidRPr="00D843C4" w:rsidRDefault="00212D29" w:rsidP="00212D29">
      <w:pPr>
        <w:pStyle w:val="a"/>
        <w:widowControl w:val="0"/>
        <w:numPr>
          <w:ilvl w:val="0"/>
          <w:numId w:val="0"/>
        </w:numPr>
        <w:spacing w:before="0" w:after="0" w:line="276" w:lineRule="auto"/>
        <w:ind w:firstLine="709"/>
        <w:jc w:val="both"/>
        <w:rPr>
          <w:iCs/>
          <w:sz w:val="28"/>
          <w:szCs w:val="28"/>
        </w:rPr>
      </w:pPr>
      <w:r w:rsidRPr="00D843C4">
        <w:rPr>
          <w:iCs/>
          <w:sz w:val="28"/>
          <w:szCs w:val="28"/>
        </w:rPr>
        <w:t>- обсуждение профессиональных гримов в журнале «Караван историй»,</w:t>
      </w:r>
      <w:r>
        <w:rPr>
          <w:iCs/>
          <w:sz w:val="28"/>
          <w:szCs w:val="28"/>
        </w:rPr>
        <w:t xml:space="preserve"> в разделе «Частная коллекция»;</w:t>
      </w:r>
      <w:r w:rsidRPr="00D843C4">
        <w:rPr>
          <w:iCs/>
          <w:sz w:val="28"/>
          <w:szCs w:val="28"/>
        </w:rPr>
        <w:t xml:space="preserve"> их соответствия образу, режиссуре постановки, внутреннего содержания и др.;</w:t>
      </w:r>
    </w:p>
    <w:p w:rsidR="00212D29" w:rsidRPr="00D843C4" w:rsidRDefault="00212D29" w:rsidP="00212D29">
      <w:pPr>
        <w:pStyle w:val="a"/>
        <w:widowControl w:val="0"/>
        <w:numPr>
          <w:ilvl w:val="0"/>
          <w:numId w:val="0"/>
        </w:numPr>
        <w:spacing w:before="0" w:after="0" w:line="276" w:lineRule="auto"/>
        <w:ind w:firstLine="709"/>
        <w:jc w:val="both"/>
        <w:rPr>
          <w:iCs/>
          <w:sz w:val="28"/>
          <w:szCs w:val="28"/>
        </w:rPr>
      </w:pPr>
      <w:r w:rsidRPr="00D843C4">
        <w:rPr>
          <w:iCs/>
          <w:sz w:val="28"/>
          <w:szCs w:val="28"/>
        </w:rPr>
        <w:t>-  фиксация грима (даже неудачного) на фото;</w:t>
      </w:r>
    </w:p>
    <w:p w:rsidR="00212D29" w:rsidRPr="00212D29" w:rsidRDefault="00212D29" w:rsidP="00212D29">
      <w:pPr>
        <w:pStyle w:val="a"/>
        <w:widowControl w:val="0"/>
        <w:numPr>
          <w:ilvl w:val="0"/>
          <w:numId w:val="0"/>
        </w:numPr>
        <w:spacing w:before="0" w:after="0" w:line="276" w:lineRule="auto"/>
        <w:ind w:firstLine="709"/>
        <w:jc w:val="both"/>
        <w:rPr>
          <w:iCs/>
          <w:sz w:val="28"/>
          <w:szCs w:val="28"/>
        </w:rPr>
      </w:pPr>
      <w:r w:rsidRPr="00D843C4">
        <w:rPr>
          <w:iCs/>
          <w:sz w:val="28"/>
          <w:szCs w:val="28"/>
        </w:rPr>
        <w:t>-  просмотр наглядных материалов (фотографий актёров в гриме) и их</w:t>
      </w:r>
      <w:r w:rsidR="005C18A7">
        <w:rPr>
          <w:iCs/>
          <w:sz w:val="28"/>
          <w:szCs w:val="28"/>
        </w:rPr>
        <w:t xml:space="preserve"> </w:t>
      </w:r>
      <w:r w:rsidRPr="00D843C4">
        <w:rPr>
          <w:iCs/>
          <w:sz w:val="28"/>
          <w:szCs w:val="28"/>
        </w:rPr>
        <w:lastRenderedPageBreak/>
        <w:t>сопоста</w:t>
      </w:r>
      <w:r>
        <w:rPr>
          <w:iCs/>
          <w:sz w:val="28"/>
          <w:szCs w:val="28"/>
        </w:rPr>
        <w:t>вление со своим видением,</w:t>
      </w:r>
      <w:r w:rsidRPr="00D843C4">
        <w:rPr>
          <w:iCs/>
          <w:sz w:val="28"/>
          <w:szCs w:val="28"/>
        </w:rPr>
        <w:t xml:space="preserve"> прошлой и современной сценографии.</w:t>
      </w:r>
    </w:p>
    <w:p w:rsidR="00212D29" w:rsidRPr="00D843C4" w:rsidRDefault="00212D29" w:rsidP="00D843C4">
      <w:pPr>
        <w:widowControl w:val="0"/>
        <w:spacing w:after="0" w:line="276" w:lineRule="auto"/>
        <w:jc w:val="both"/>
        <w:rPr>
          <w:rFonts w:ascii="Times New Roman" w:eastAsia="Times New Roman" w:hAnsi="Times New Roman" w:cs="Times New Roman"/>
          <w:sz w:val="28"/>
          <w:szCs w:val="28"/>
          <w:lang w:eastAsia="zh-CN"/>
        </w:rPr>
      </w:pPr>
    </w:p>
    <w:p w:rsidR="00676648" w:rsidRPr="00D843C4" w:rsidRDefault="00212D29" w:rsidP="00D843C4">
      <w:pPr>
        <w:pStyle w:val="2"/>
        <w:spacing w:line="276" w:lineRule="auto"/>
        <w:jc w:val="both"/>
        <w:rPr>
          <w:rFonts w:eastAsia="Arial Unicode MS"/>
          <w:sz w:val="28"/>
          <w:szCs w:val="28"/>
        </w:rPr>
      </w:pPr>
      <w:bookmarkStart w:id="132" w:name="_Toc11154253"/>
      <w:bookmarkStart w:id="133" w:name="_Toc68863304"/>
      <w:r>
        <w:rPr>
          <w:rFonts w:eastAsia="Arial Unicode MS"/>
          <w:sz w:val="28"/>
          <w:szCs w:val="28"/>
        </w:rPr>
        <w:t>7</w:t>
      </w:r>
      <w:r w:rsidR="00676648" w:rsidRPr="00D843C4">
        <w:rPr>
          <w:rFonts w:eastAsia="Arial Unicode MS"/>
          <w:sz w:val="28"/>
          <w:szCs w:val="28"/>
        </w:rPr>
        <w:t>. 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bookmarkEnd w:id="132"/>
      <w:bookmarkEnd w:id="133"/>
    </w:p>
    <w:p w:rsidR="00676648" w:rsidRDefault="00676648" w:rsidP="00676648">
      <w:pPr>
        <w:spacing w:after="0" w:line="276" w:lineRule="auto"/>
        <w:jc w:val="both"/>
        <w:rPr>
          <w:rFonts w:ascii="Times New Roman" w:eastAsia="Times New Roman" w:hAnsi="Times New Roman" w:cs="Times New Roman"/>
          <w:b/>
          <w:i/>
          <w:sz w:val="24"/>
          <w:szCs w:val="24"/>
          <w:highlight w:val="yellow"/>
          <w:lang w:eastAsia="zh-CN"/>
        </w:rPr>
      </w:pPr>
    </w:p>
    <w:p w:rsidR="00D843C4" w:rsidRPr="00D843C4" w:rsidRDefault="00676648" w:rsidP="00D843C4">
      <w:pPr>
        <w:pStyle w:val="2"/>
        <w:spacing w:after="240"/>
        <w:rPr>
          <w:b w:val="0"/>
          <w:i/>
          <w:sz w:val="24"/>
        </w:rPr>
      </w:pPr>
      <w:bookmarkStart w:id="134" w:name="_Toc11154254"/>
      <w:bookmarkStart w:id="135" w:name="_Toc68863305"/>
      <w:r w:rsidRPr="00D843C4">
        <w:rPr>
          <w:b w:val="0"/>
          <w:i/>
          <w:sz w:val="24"/>
        </w:rPr>
        <w:t>Основная литература</w:t>
      </w:r>
      <w:bookmarkEnd w:id="134"/>
      <w:bookmarkEnd w:id="135"/>
      <w:r w:rsidR="00D843C4" w:rsidRPr="00D843C4">
        <w:rPr>
          <w:b w:val="0"/>
          <w:i/>
          <w:sz w:val="24"/>
        </w:rPr>
        <w:t>:</w:t>
      </w:r>
    </w:p>
    <w:p w:rsidR="005C18A7" w:rsidRDefault="00676648" w:rsidP="005C18A7">
      <w:pPr>
        <w:pStyle w:val="af1"/>
        <w:widowControl w:val="0"/>
        <w:numPr>
          <w:ilvl w:val="0"/>
          <w:numId w:val="43"/>
        </w:numPr>
        <w:spacing w:line="276" w:lineRule="auto"/>
        <w:rPr>
          <w:sz w:val="28"/>
          <w:szCs w:val="28"/>
        </w:rPr>
      </w:pPr>
      <w:r w:rsidRPr="005C18A7">
        <w:rPr>
          <w:sz w:val="28"/>
          <w:szCs w:val="28"/>
        </w:rPr>
        <w:t>Непейвода, С.</w:t>
      </w:r>
      <w:r w:rsidR="001A4BD9" w:rsidRPr="005C18A7">
        <w:rPr>
          <w:sz w:val="28"/>
          <w:szCs w:val="28"/>
        </w:rPr>
        <w:t>И.</w:t>
      </w:r>
      <w:r w:rsidR="005C18A7" w:rsidRPr="005C18A7">
        <w:rPr>
          <w:sz w:val="28"/>
          <w:szCs w:val="28"/>
        </w:rPr>
        <w:t xml:space="preserve"> </w:t>
      </w:r>
      <w:r w:rsidR="001A4BD9" w:rsidRPr="005C18A7">
        <w:rPr>
          <w:sz w:val="28"/>
          <w:szCs w:val="28"/>
        </w:rPr>
        <w:t xml:space="preserve">Грим [Электронный ресурс] : [учеб.пособие] / </w:t>
      </w:r>
    </w:p>
    <w:p w:rsidR="001A4BD9" w:rsidRPr="005C18A7" w:rsidRDefault="001A4BD9" w:rsidP="005C18A7">
      <w:pPr>
        <w:pStyle w:val="af1"/>
        <w:widowControl w:val="0"/>
        <w:numPr>
          <w:ilvl w:val="0"/>
          <w:numId w:val="43"/>
        </w:numPr>
        <w:spacing w:line="276" w:lineRule="auto"/>
        <w:rPr>
          <w:sz w:val="28"/>
          <w:szCs w:val="28"/>
        </w:rPr>
      </w:pPr>
      <w:r w:rsidRPr="005C18A7">
        <w:rPr>
          <w:sz w:val="28"/>
          <w:szCs w:val="28"/>
        </w:rPr>
        <w:t xml:space="preserve">С. И. Непейвода. - М. : Лань : Планета музыки, 2015. - DVD. </w:t>
      </w:r>
    </w:p>
    <w:p w:rsidR="001A4BD9" w:rsidRPr="00D843C4" w:rsidRDefault="001A4BD9" w:rsidP="00D843C4">
      <w:pPr>
        <w:widowControl w:val="0"/>
        <w:spacing w:after="0" w:line="276" w:lineRule="auto"/>
        <w:ind w:firstLine="567"/>
        <w:rPr>
          <w:rFonts w:ascii="Times New Roman" w:eastAsia="Times New Roman" w:hAnsi="Times New Roman" w:cs="Times New Roman"/>
          <w:sz w:val="28"/>
          <w:szCs w:val="28"/>
          <w:lang w:eastAsia="zh-CN"/>
        </w:rPr>
      </w:pPr>
      <w:r w:rsidRPr="00D843C4">
        <w:rPr>
          <w:rFonts w:ascii="Times New Roman" w:eastAsia="Times New Roman" w:hAnsi="Times New Roman" w:cs="Times New Roman"/>
          <w:sz w:val="28"/>
          <w:szCs w:val="28"/>
          <w:lang w:eastAsia="zh-CN"/>
        </w:rPr>
        <w:t>Дополнительная литература</w:t>
      </w:r>
    </w:p>
    <w:p w:rsidR="001A4BD9" w:rsidRPr="00D843C4" w:rsidRDefault="00D843C4" w:rsidP="00D843C4">
      <w:pPr>
        <w:widowControl w:val="0"/>
        <w:spacing w:after="0" w:line="276" w:lineRule="auto"/>
        <w:ind w:firstLine="567"/>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r w:rsidR="00676648" w:rsidRPr="00D843C4">
        <w:rPr>
          <w:rFonts w:ascii="Times New Roman" w:eastAsia="Times New Roman" w:hAnsi="Times New Roman" w:cs="Times New Roman"/>
          <w:sz w:val="28"/>
          <w:szCs w:val="28"/>
          <w:lang w:eastAsia="zh-CN"/>
        </w:rPr>
        <w:t>.</w:t>
      </w:r>
      <w:r w:rsidR="001A4BD9" w:rsidRPr="00D843C4">
        <w:rPr>
          <w:rFonts w:ascii="Times New Roman" w:eastAsia="Times New Roman" w:hAnsi="Times New Roman" w:cs="Times New Roman"/>
          <w:sz w:val="28"/>
          <w:szCs w:val="28"/>
          <w:lang w:eastAsia="zh-CN"/>
        </w:rPr>
        <w:t xml:space="preserve"> Сорокина Т.А. Антропологический и эстетический аспекты красоты в сценическом гриме, макияже (монография). – М.: Экон-Информ, 2012.</w:t>
      </w:r>
    </w:p>
    <w:p w:rsidR="00676648" w:rsidRDefault="00D843C4" w:rsidP="00D843C4">
      <w:pPr>
        <w:widowControl w:val="0"/>
        <w:spacing w:after="0" w:line="276" w:lineRule="auto"/>
        <w:ind w:firstLine="567"/>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sidR="00676648" w:rsidRPr="00D843C4">
        <w:rPr>
          <w:rFonts w:ascii="Times New Roman" w:eastAsia="Times New Roman" w:hAnsi="Times New Roman" w:cs="Times New Roman"/>
          <w:sz w:val="28"/>
          <w:szCs w:val="28"/>
          <w:lang w:eastAsia="zh-CN"/>
        </w:rPr>
        <w:t>.</w:t>
      </w:r>
      <w:r w:rsidR="001A4BD9" w:rsidRPr="00D843C4">
        <w:rPr>
          <w:rFonts w:ascii="Times New Roman" w:eastAsia="Times New Roman" w:hAnsi="Times New Roman" w:cs="Times New Roman"/>
          <w:sz w:val="28"/>
          <w:szCs w:val="28"/>
          <w:lang w:eastAsia="zh-CN"/>
        </w:rPr>
        <w:t xml:space="preserve">  Идеалы красоты в культуре России IX-XVII вв. (монография). - М.: Экон-Информ. 2008. – 216 с.</w:t>
      </w:r>
    </w:p>
    <w:p w:rsidR="00D843C4" w:rsidRPr="00D843C4" w:rsidRDefault="00D843C4" w:rsidP="00D843C4">
      <w:pPr>
        <w:widowControl w:val="0"/>
        <w:spacing w:after="0" w:line="276" w:lineRule="auto"/>
        <w:ind w:firstLine="567"/>
        <w:rPr>
          <w:rFonts w:ascii="Times New Roman" w:eastAsia="Times New Roman" w:hAnsi="Times New Roman" w:cs="Times New Roman"/>
          <w:sz w:val="28"/>
          <w:szCs w:val="28"/>
          <w:lang w:eastAsia="zh-CN"/>
        </w:rPr>
      </w:pPr>
    </w:p>
    <w:p w:rsidR="00D843C4" w:rsidRDefault="00676648" w:rsidP="00D843C4">
      <w:pPr>
        <w:spacing w:before="240"/>
        <w:contextualSpacing/>
        <w:rPr>
          <w:rFonts w:ascii="Times New Roman" w:hAnsi="Times New Roman" w:cs="Times New Roman"/>
          <w:i/>
          <w:sz w:val="24"/>
          <w:szCs w:val="24"/>
        </w:rPr>
      </w:pPr>
      <w:r w:rsidRPr="00D843C4">
        <w:rPr>
          <w:rFonts w:ascii="Times New Roman" w:hAnsi="Times New Roman" w:cs="Times New Roman"/>
          <w:i/>
          <w:sz w:val="24"/>
          <w:szCs w:val="24"/>
        </w:rPr>
        <w:t>Интернет-ресурсы, современные профессиональные базы данных и информационные справочные системы:</w:t>
      </w:r>
    </w:p>
    <w:p w:rsidR="00D843C4" w:rsidRPr="00D843C4" w:rsidRDefault="00D843C4" w:rsidP="00D843C4">
      <w:pPr>
        <w:spacing w:before="240"/>
        <w:contextualSpacing/>
        <w:rPr>
          <w:rFonts w:ascii="Times New Roman" w:hAnsi="Times New Roman" w:cs="Times New Roman"/>
          <w:i/>
          <w:sz w:val="24"/>
          <w:szCs w:val="24"/>
        </w:rPr>
      </w:pPr>
    </w:p>
    <w:p w:rsidR="00676648" w:rsidRPr="00D843C4" w:rsidRDefault="00DC3C97" w:rsidP="00D843C4">
      <w:pPr>
        <w:pStyle w:val="af1"/>
        <w:widowControl w:val="0"/>
        <w:numPr>
          <w:ilvl w:val="0"/>
          <w:numId w:val="42"/>
        </w:numPr>
        <w:snapToGrid w:val="0"/>
        <w:spacing w:line="276" w:lineRule="auto"/>
        <w:rPr>
          <w:bCs/>
          <w:sz w:val="28"/>
          <w:szCs w:val="28"/>
        </w:rPr>
      </w:pPr>
      <w:hyperlink r:id="rId10" w:history="1">
        <w:r w:rsidR="00676648" w:rsidRPr="00D843C4">
          <w:rPr>
            <w:rStyle w:val="af6"/>
            <w:bCs/>
            <w:color w:val="auto"/>
            <w:sz w:val="28"/>
            <w:szCs w:val="28"/>
            <w:u w:val="none"/>
          </w:rPr>
          <w:t>http://www.consultant.ru/</w:t>
        </w:r>
      </w:hyperlink>
      <w:r w:rsidR="00676648" w:rsidRPr="00D843C4">
        <w:rPr>
          <w:bCs/>
          <w:sz w:val="28"/>
          <w:szCs w:val="28"/>
        </w:rPr>
        <w:t xml:space="preserve"> - справочно-правовая система «Консультант плюс»</w:t>
      </w:r>
    </w:p>
    <w:p w:rsidR="00676648" w:rsidRPr="00D843C4" w:rsidRDefault="00DC3C97" w:rsidP="00D843C4">
      <w:pPr>
        <w:pStyle w:val="af1"/>
        <w:widowControl w:val="0"/>
        <w:numPr>
          <w:ilvl w:val="0"/>
          <w:numId w:val="42"/>
        </w:numPr>
        <w:snapToGrid w:val="0"/>
        <w:spacing w:line="276" w:lineRule="auto"/>
        <w:rPr>
          <w:bCs/>
          <w:sz w:val="28"/>
          <w:szCs w:val="28"/>
        </w:rPr>
      </w:pPr>
      <w:hyperlink r:id="rId11" w:history="1">
        <w:r w:rsidR="00676648" w:rsidRPr="00D843C4">
          <w:rPr>
            <w:rStyle w:val="af6"/>
            <w:bCs/>
            <w:color w:val="auto"/>
            <w:sz w:val="28"/>
            <w:szCs w:val="28"/>
            <w:u w:val="none"/>
          </w:rPr>
          <w:t>https://elibrary.ru/</w:t>
        </w:r>
      </w:hyperlink>
      <w:r w:rsidR="00676648" w:rsidRPr="00D843C4">
        <w:rPr>
          <w:bCs/>
          <w:sz w:val="28"/>
          <w:szCs w:val="28"/>
        </w:rPr>
        <w:t xml:space="preserve"> - Научная электронная библиотека</w:t>
      </w:r>
    </w:p>
    <w:p w:rsidR="004F0D21" w:rsidRDefault="00DC3C97" w:rsidP="004F0D21">
      <w:pPr>
        <w:pStyle w:val="af1"/>
        <w:numPr>
          <w:ilvl w:val="0"/>
          <w:numId w:val="42"/>
        </w:numPr>
        <w:spacing w:line="276" w:lineRule="auto"/>
        <w:rPr>
          <w:sz w:val="28"/>
          <w:szCs w:val="28"/>
        </w:rPr>
      </w:pPr>
      <w:hyperlink r:id="rId12" w:history="1">
        <w:r w:rsidR="00676648" w:rsidRPr="00D843C4">
          <w:rPr>
            <w:rStyle w:val="af6"/>
            <w:color w:val="auto"/>
            <w:sz w:val="28"/>
            <w:szCs w:val="28"/>
            <w:u w:val="none"/>
          </w:rPr>
          <w:t>https://www.culture.ru/theaters/performances</w:t>
        </w:r>
      </w:hyperlink>
      <w:r w:rsidR="00676648" w:rsidRPr="00D843C4">
        <w:rPr>
          <w:sz w:val="28"/>
          <w:szCs w:val="28"/>
        </w:rPr>
        <w:t xml:space="preserve">- </w:t>
      </w:r>
      <w:hyperlink r:id="rId13" w:history="1">
        <w:r w:rsidR="00676648" w:rsidRPr="00D843C4">
          <w:rPr>
            <w:rStyle w:val="af6"/>
            <w:color w:val="auto"/>
            <w:sz w:val="28"/>
            <w:szCs w:val="28"/>
            <w:u w:val="none"/>
          </w:rPr>
          <w:t>портал «Культура.РФ»</w:t>
        </w:r>
      </w:hyperlink>
      <w:r w:rsidR="00676648" w:rsidRPr="00D843C4">
        <w:rPr>
          <w:sz w:val="28"/>
          <w:szCs w:val="28"/>
        </w:rPr>
        <w:t xml:space="preserve">// </w:t>
      </w:r>
      <w:hyperlink r:id="rId14" w:tooltip="Театры" w:history="1">
        <w:r w:rsidR="00676648" w:rsidRPr="00D843C4">
          <w:rPr>
            <w:rStyle w:val="af6"/>
            <w:color w:val="auto"/>
            <w:sz w:val="28"/>
            <w:szCs w:val="28"/>
            <w:u w:val="none"/>
          </w:rPr>
          <w:t>Театры</w:t>
        </w:r>
      </w:hyperlink>
      <w:r w:rsidR="00676648" w:rsidRPr="00D843C4">
        <w:rPr>
          <w:sz w:val="28"/>
          <w:szCs w:val="28"/>
        </w:rPr>
        <w:t xml:space="preserve">;  Каталог спектаклей </w:t>
      </w:r>
    </w:p>
    <w:p w:rsidR="004F0D21" w:rsidRPr="004F0D21" w:rsidRDefault="004F0D21" w:rsidP="004F0D21">
      <w:pPr>
        <w:pStyle w:val="af1"/>
        <w:spacing w:line="276" w:lineRule="auto"/>
        <w:ind w:left="720"/>
        <w:rPr>
          <w:sz w:val="28"/>
          <w:szCs w:val="28"/>
        </w:rPr>
      </w:pPr>
    </w:p>
    <w:p w:rsidR="002F516B" w:rsidRPr="00D843C4" w:rsidRDefault="00212D29" w:rsidP="00D843C4">
      <w:pPr>
        <w:pStyle w:val="2"/>
        <w:ind w:left="502"/>
        <w:jc w:val="both"/>
        <w:rPr>
          <w:rStyle w:val="80"/>
          <w:rFonts w:cs="Times New Roman"/>
          <w:b/>
          <w:color w:val="auto"/>
          <w:sz w:val="28"/>
          <w:szCs w:val="28"/>
        </w:rPr>
      </w:pPr>
      <w:bookmarkStart w:id="136" w:name="_Toc11154256"/>
      <w:bookmarkStart w:id="137" w:name="_Toc68863306"/>
      <w:r>
        <w:rPr>
          <w:rFonts w:eastAsia="Arial Unicode MS"/>
          <w:sz w:val="28"/>
          <w:szCs w:val="28"/>
          <w:highlight w:val="white"/>
        </w:rPr>
        <w:t>8</w:t>
      </w:r>
      <w:r w:rsidR="00637C44" w:rsidRPr="00D843C4">
        <w:rPr>
          <w:rFonts w:eastAsia="Arial Unicode MS"/>
          <w:sz w:val="28"/>
          <w:szCs w:val="28"/>
          <w:highlight w:val="white"/>
        </w:rPr>
        <w:t xml:space="preserve">. </w:t>
      </w:r>
      <w:r w:rsidR="002F516B" w:rsidRPr="00D843C4">
        <w:rPr>
          <w:rFonts w:eastAsia="Arial Unicode MS"/>
          <w:sz w:val="28"/>
          <w:szCs w:val="28"/>
          <w:highlight w:val="white"/>
        </w:rPr>
        <w:t xml:space="preserve">ПЕРЕЧЕНЬ </w:t>
      </w:r>
      <w:r w:rsidR="002F516B" w:rsidRPr="00D843C4">
        <w:rPr>
          <w:rStyle w:val="80"/>
          <w:rFonts w:cs="Times New Roman"/>
          <w:b/>
          <w:color w:val="auto"/>
          <w:sz w:val="28"/>
          <w:szCs w:val="28"/>
        </w:rPr>
        <w:t>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w:t>
      </w:r>
      <w:bookmarkEnd w:id="136"/>
      <w:bookmarkEnd w:id="137"/>
      <w:r w:rsidR="004F0D21">
        <w:rPr>
          <w:rStyle w:val="80"/>
          <w:rFonts w:cs="Times New Roman"/>
          <w:b/>
          <w:color w:val="auto"/>
          <w:sz w:val="28"/>
          <w:szCs w:val="28"/>
        </w:rPr>
        <w:t xml:space="preserve"> (9)</w:t>
      </w:r>
    </w:p>
    <w:p w:rsidR="00676648" w:rsidRDefault="00676648" w:rsidP="00676648">
      <w:pPr>
        <w:rPr>
          <w:highlight w:val="white"/>
          <w:lang w:eastAsia="zh-CN"/>
        </w:rPr>
      </w:pPr>
    </w:p>
    <w:p w:rsidR="00676648" w:rsidRPr="00D843C4" w:rsidRDefault="00676648" w:rsidP="00676648">
      <w:pPr>
        <w:pStyle w:val="a"/>
        <w:numPr>
          <w:ilvl w:val="0"/>
          <w:numId w:val="0"/>
        </w:numPr>
        <w:spacing w:before="0" w:after="0" w:line="276" w:lineRule="auto"/>
        <w:ind w:firstLine="709"/>
        <w:jc w:val="both"/>
        <w:rPr>
          <w:sz w:val="28"/>
          <w:szCs w:val="28"/>
        </w:rPr>
      </w:pPr>
      <w:r w:rsidRPr="00D843C4">
        <w:rPr>
          <w:sz w:val="28"/>
          <w:szCs w:val="28"/>
        </w:rPr>
        <w:t>При осуществлении образовательного процесса по дисциплине используются следующие информационные образовательные технологии:</w:t>
      </w:r>
    </w:p>
    <w:p w:rsidR="00676648" w:rsidRPr="00D843C4" w:rsidRDefault="00676648" w:rsidP="00676648">
      <w:pPr>
        <w:pStyle w:val="a"/>
        <w:numPr>
          <w:ilvl w:val="0"/>
          <w:numId w:val="5"/>
        </w:numPr>
        <w:suppressAutoHyphens/>
        <w:overflowPunct w:val="0"/>
        <w:autoSpaceDE w:val="0"/>
        <w:spacing w:before="0" w:after="0" w:line="276" w:lineRule="auto"/>
        <w:ind w:left="0" w:firstLine="709"/>
        <w:jc w:val="both"/>
        <w:textAlignment w:val="baseline"/>
        <w:rPr>
          <w:sz w:val="28"/>
          <w:szCs w:val="28"/>
        </w:rPr>
      </w:pPr>
      <w:r w:rsidRPr="00D843C4">
        <w:rPr>
          <w:sz w:val="28"/>
          <w:szCs w:val="28"/>
        </w:rPr>
        <w:t>аудиовизуальное представление обучающимся с помощью компьютера содержания отдельных тем дисциплины;</w:t>
      </w:r>
    </w:p>
    <w:p w:rsidR="00676648" w:rsidRPr="00D843C4" w:rsidRDefault="00676648" w:rsidP="00676648">
      <w:pPr>
        <w:pStyle w:val="a"/>
        <w:numPr>
          <w:ilvl w:val="0"/>
          <w:numId w:val="5"/>
        </w:numPr>
        <w:suppressAutoHyphens/>
        <w:overflowPunct w:val="0"/>
        <w:autoSpaceDE w:val="0"/>
        <w:spacing w:before="0" w:after="0" w:line="276" w:lineRule="auto"/>
        <w:ind w:left="0" w:firstLine="709"/>
        <w:jc w:val="both"/>
        <w:textAlignment w:val="baseline"/>
        <w:rPr>
          <w:sz w:val="28"/>
          <w:szCs w:val="28"/>
        </w:rPr>
      </w:pPr>
      <w:r w:rsidRPr="00D843C4">
        <w:rPr>
          <w:sz w:val="28"/>
          <w:szCs w:val="28"/>
        </w:rPr>
        <w:t xml:space="preserve">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w:t>
      </w:r>
      <w:r w:rsidRPr="00D843C4">
        <w:rPr>
          <w:sz w:val="28"/>
          <w:szCs w:val="28"/>
        </w:rPr>
        <w:lastRenderedPageBreak/>
        <w:t>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76648" w:rsidRPr="00D843C4" w:rsidRDefault="00676648" w:rsidP="00676648">
      <w:pPr>
        <w:pStyle w:val="a"/>
        <w:numPr>
          <w:ilvl w:val="0"/>
          <w:numId w:val="5"/>
        </w:numPr>
        <w:suppressAutoHyphens/>
        <w:overflowPunct w:val="0"/>
        <w:autoSpaceDE w:val="0"/>
        <w:spacing w:before="0" w:after="0" w:line="276" w:lineRule="auto"/>
        <w:ind w:left="0" w:firstLine="709"/>
        <w:jc w:val="both"/>
        <w:textAlignment w:val="baseline"/>
        <w:rPr>
          <w:sz w:val="28"/>
          <w:szCs w:val="28"/>
        </w:rPr>
      </w:pPr>
      <w:r w:rsidRPr="00D843C4">
        <w:rPr>
          <w:sz w:val="28"/>
          <w:szCs w:val="28"/>
        </w:rPr>
        <w:t>фиксация хода образовательного процесса по дисциплине посредством электронной информационно-образовательной среды института;</w:t>
      </w:r>
    </w:p>
    <w:p w:rsidR="00676648" w:rsidRPr="00D843C4" w:rsidRDefault="00676648" w:rsidP="00676648">
      <w:pPr>
        <w:pStyle w:val="a"/>
        <w:numPr>
          <w:ilvl w:val="0"/>
          <w:numId w:val="5"/>
        </w:numPr>
        <w:suppressAutoHyphens/>
        <w:overflowPunct w:val="0"/>
        <w:autoSpaceDE w:val="0"/>
        <w:spacing w:before="0" w:after="0" w:line="276" w:lineRule="auto"/>
        <w:ind w:left="0" w:firstLine="709"/>
        <w:jc w:val="both"/>
        <w:textAlignment w:val="baseline"/>
        <w:rPr>
          <w:sz w:val="28"/>
          <w:szCs w:val="28"/>
        </w:rPr>
      </w:pPr>
      <w:r w:rsidRPr="00D843C4">
        <w:rPr>
          <w:sz w:val="28"/>
          <w:szCs w:val="28"/>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76648" w:rsidRPr="00D843C4" w:rsidRDefault="00676648" w:rsidP="00676648">
      <w:pPr>
        <w:spacing w:line="276" w:lineRule="auto"/>
        <w:ind w:firstLine="709"/>
        <w:jc w:val="both"/>
        <w:rPr>
          <w:rFonts w:ascii="Times New Roman" w:hAnsi="Times New Roman" w:cs="Times New Roman"/>
          <w:sz w:val="28"/>
          <w:szCs w:val="28"/>
          <w:lang w:eastAsia="ar-SA"/>
        </w:rPr>
      </w:pPr>
      <w:r w:rsidRPr="00D843C4">
        <w:rPr>
          <w:rFonts w:ascii="Times New Roman" w:hAnsi="Times New Roman" w:cs="Times New Roman"/>
          <w:sz w:val="28"/>
          <w:szCs w:val="28"/>
          <w:lang w:eastAsia="ar-SA"/>
        </w:rPr>
        <w:t>При осуществлении образовательного процесса по дисциплине используется следующее лицензионное программное обеспечение:</w:t>
      </w:r>
    </w:p>
    <w:p w:rsidR="00676648" w:rsidRPr="00D843C4" w:rsidRDefault="00676648" w:rsidP="00676648">
      <w:pPr>
        <w:spacing w:line="276" w:lineRule="auto"/>
        <w:ind w:firstLine="709"/>
        <w:jc w:val="both"/>
        <w:rPr>
          <w:rFonts w:ascii="Times New Roman" w:hAnsi="Times New Roman" w:cs="Times New Roman"/>
          <w:sz w:val="28"/>
          <w:szCs w:val="28"/>
          <w:lang w:val="en-US" w:eastAsia="ar-SA"/>
        </w:rPr>
      </w:pPr>
      <w:r w:rsidRPr="00D843C4">
        <w:rPr>
          <w:rFonts w:ascii="Times New Roman" w:hAnsi="Times New Roman" w:cs="Times New Roman"/>
          <w:sz w:val="28"/>
          <w:szCs w:val="28"/>
          <w:lang w:val="en-US" w:eastAsia="ar-SA"/>
        </w:rPr>
        <w:t>W</w:t>
      </w:r>
      <w:r w:rsidRPr="00D843C4">
        <w:rPr>
          <w:rFonts w:ascii="Times New Roman" w:hAnsi="Times New Roman" w:cs="Times New Roman"/>
          <w:sz w:val="28"/>
          <w:szCs w:val="28"/>
          <w:lang w:eastAsia="ar-SA"/>
        </w:rPr>
        <w:t>ог</w:t>
      </w:r>
      <w:r w:rsidRPr="00D843C4">
        <w:rPr>
          <w:rFonts w:ascii="Times New Roman" w:hAnsi="Times New Roman" w:cs="Times New Roman"/>
          <w:sz w:val="28"/>
          <w:szCs w:val="28"/>
          <w:lang w:val="en-US" w:eastAsia="ar-SA"/>
        </w:rPr>
        <w:t xml:space="preserve">d, </w:t>
      </w:r>
      <w:r w:rsidRPr="00D843C4">
        <w:rPr>
          <w:rFonts w:ascii="Times New Roman" w:hAnsi="Times New Roman" w:cs="Times New Roman"/>
          <w:sz w:val="28"/>
          <w:szCs w:val="28"/>
          <w:lang w:eastAsia="ar-SA"/>
        </w:rPr>
        <w:t>Ехсе</w:t>
      </w:r>
      <w:r w:rsidRPr="00D843C4">
        <w:rPr>
          <w:rFonts w:ascii="Times New Roman" w:hAnsi="Times New Roman" w:cs="Times New Roman"/>
          <w:sz w:val="28"/>
          <w:szCs w:val="28"/>
          <w:lang w:val="en-US" w:eastAsia="ar-SA"/>
        </w:rPr>
        <w:t>l, Pow</w:t>
      </w:r>
      <w:r w:rsidRPr="00D843C4">
        <w:rPr>
          <w:rFonts w:ascii="Times New Roman" w:hAnsi="Times New Roman" w:cs="Times New Roman"/>
          <w:sz w:val="28"/>
          <w:szCs w:val="28"/>
          <w:lang w:eastAsia="ar-SA"/>
        </w:rPr>
        <w:t>егРо</w:t>
      </w:r>
      <w:r w:rsidRPr="00D843C4">
        <w:rPr>
          <w:rFonts w:ascii="Times New Roman" w:hAnsi="Times New Roman" w:cs="Times New Roman"/>
          <w:sz w:val="28"/>
          <w:szCs w:val="28"/>
          <w:lang w:val="en-US" w:eastAsia="ar-SA"/>
        </w:rPr>
        <w:t>int;</w:t>
      </w:r>
    </w:p>
    <w:p w:rsidR="00676648" w:rsidRPr="00D843C4" w:rsidRDefault="00676648" w:rsidP="00676648">
      <w:pPr>
        <w:spacing w:line="276" w:lineRule="auto"/>
        <w:ind w:firstLine="709"/>
        <w:jc w:val="both"/>
        <w:rPr>
          <w:rFonts w:ascii="Times New Roman" w:hAnsi="Times New Roman" w:cs="Times New Roman"/>
          <w:sz w:val="28"/>
          <w:szCs w:val="28"/>
          <w:lang w:val="en-US" w:eastAsia="ar-SA"/>
        </w:rPr>
      </w:pPr>
      <w:r w:rsidRPr="00D843C4">
        <w:rPr>
          <w:rFonts w:ascii="Times New Roman" w:hAnsi="Times New Roman" w:cs="Times New Roman"/>
          <w:sz w:val="28"/>
          <w:szCs w:val="28"/>
          <w:lang w:val="en-US" w:eastAsia="ar-SA"/>
        </w:rPr>
        <w:t>Adobe Photoshop;</w:t>
      </w:r>
    </w:p>
    <w:p w:rsidR="00676648" w:rsidRPr="00D843C4" w:rsidRDefault="00676648" w:rsidP="00676648">
      <w:pPr>
        <w:spacing w:line="276" w:lineRule="auto"/>
        <w:ind w:firstLine="709"/>
        <w:jc w:val="both"/>
        <w:rPr>
          <w:rFonts w:ascii="Times New Roman" w:hAnsi="Times New Roman" w:cs="Times New Roman"/>
          <w:sz w:val="28"/>
          <w:szCs w:val="28"/>
          <w:lang w:eastAsia="ar-SA"/>
        </w:rPr>
      </w:pPr>
      <w:r w:rsidRPr="00D843C4">
        <w:rPr>
          <w:rFonts w:ascii="Times New Roman" w:hAnsi="Times New Roman" w:cs="Times New Roman"/>
          <w:sz w:val="28"/>
          <w:szCs w:val="28"/>
          <w:lang w:val="en-US" w:eastAsia="ar-SA"/>
        </w:rPr>
        <w:t>PowerDVD</w:t>
      </w:r>
      <w:r w:rsidRPr="00D843C4">
        <w:rPr>
          <w:rFonts w:ascii="Times New Roman" w:hAnsi="Times New Roman" w:cs="Times New Roman"/>
          <w:sz w:val="28"/>
          <w:szCs w:val="28"/>
          <w:lang w:eastAsia="ar-SA"/>
        </w:rPr>
        <w:t>;</w:t>
      </w:r>
    </w:p>
    <w:p w:rsidR="00676648" w:rsidRPr="00D843C4" w:rsidRDefault="00676648" w:rsidP="00676648">
      <w:pPr>
        <w:spacing w:line="276" w:lineRule="auto"/>
        <w:ind w:firstLine="709"/>
        <w:jc w:val="both"/>
        <w:rPr>
          <w:rFonts w:ascii="Times New Roman" w:hAnsi="Times New Roman" w:cs="Times New Roman"/>
          <w:sz w:val="28"/>
          <w:szCs w:val="28"/>
          <w:lang w:eastAsia="ar-SA"/>
        </w:rPr>
      </w:pPr>
      <w:r w:rsidRPr="00D843C4">
        <w:rPr>
          <w:rFonts w:ascii="Times New Roman" w:hAnsi="Times New Roman" w:cs="Times New Roman"/>
          <w:sz w:val="28"/>
          <w:szCs w:val="28"/>
          <w:lang w:val="en-US" w:eastAsia="ar-SA"/>
        </w:rPr>
        <w:t>MediaPlayerClassic</w:t>
      </w:r>
      <w:r w:rsidRPr="00D843C4">
        <w:rPr>
          <w:rFonts w:ascii="Times New Roman" w:hAnsi="Times New Roman" w:cs="Times New Roman"/>
          <w:sz w:val="28"/>
          <w:szCs w:val="28"/>
          <w:lang w:eastAsia="ar-SA"/>
        </w:rPr>
        <w:t>.</w:t>
      </w:r>
    </w:p>
    <w:p w:rsidR="00676648" w:rsidRPr="00D843C4" w:rsidRDefault="00676648" w:rsidP="00676648">
      <w:pPr>
        <w:ind w:firstLine="709"/>
        <w:jc w:val="both"/>
        <w:rPr>
          <w:rFonts w:ascii="Times New Roman" w:hAnsi="Times New Roman" w:cs="Times New Roman"/>
          <w:sz w:val="28"/>
          <w:szCs w:val="28"/>
          <w:lang w:eastAsia="zh-CN"/>
        </w:rPr>
      </w:pPr>
      <w:r w:rsidRPr="00D843C4">
        <w:rPr>
          <w:rFonts w:ascii="Times New Roman" w:hAnsi="Times New Roman" w:cs="Times New Roman"/>
          <w:sz w:val="28"/>
          <w:szCs w:val="28"/>
          <w:lang w:eastAsia="zh-CN"/>
        </w:rPr>
        <w:t>При осуществлении образовательного процесса по дисциплине используются электронно-библиотечные системы:</w:t>
      </w:r>
    </w:p>
    <w:p w:rsidR="00676648" w:rsidRPr="00D843C4" w:rsidRDefault="00676648" w:rsidP="00676648">
      <w:pPr>
        <w:spacing w:after="0" w:line="276" w:lineRule="auto"/>
        <w:jc w:val="both"/>
        <w:rPr>
          <w:rFonts w:ascii="Times New Roman" w:hAnsi="Times New Roman" w:cs="Times New Roman"/>
          <w:sz w:val="28"/>
          <w:szCs w:val="28"/>
          <w:lang w:eastAsia="zh-CN"/>
        </w:rPr>
      </w:pPr>
      <w:r w:rsidRPr="00D843C4">
        <w:rPr>
          <w:rFonts w:ascii="Times New Roman" w:hAnsi="Times New Roman" w:cs="Times New Roman"/>
          <w:sz w:val="28"/>
          <w:szCs w:val="28"/>
          <w:lang w:eastAsia="zh-CN"/>
        </w:rPr>
        <w:t xml:space="preserve">Электронно-библиотечная система «Лань»: </w:t>
      </w:r>
      <w:hyperlink r:id="rId15" w:history="1">
        <w:r w:rsidRPr="00D843C4">
          <w:rPr>
            <w:rStyle w:val="af6"/>
            <w:rFonts w:ascii="Times New Roman" w:hAnsi="Times New Roman" w:cs="Times New Roman"/>
            <w:color w:val="auto"/>
            <w:sz w:val="28"/>
            <w:szCs w:val="28"/>
            <w:u w:val="none"/>
          </w:rPr>
          <w:t>https://e.lanbook.com/</w:t>
        </w:r>
      </w:hyperlink>
    </w:p>
    <w:p w:rsidR="00676648" w:rsidRPr="00D843C4" w:rsidRDefault="00676648" w:rsidP="00676648">
      <w:pPr>
        <w:spacing w:after="0" w:line="276" w:lineRule="auto"/>
        <w:jc w:val="both"/>
        <w:rPr>
          <w:rFonts w:ascii="Times New Roman" w:hAnsi="Times New Roman" w:cs="Times New Roman"/>
          <w:sz w:val="28"/>
          <w:szCs w:val="28"/>
          <w:lang w:eastAsia="zh-CN"/>
        </w:rPr>
      </w:pPr>
      <w:r w:rsidRPr="00D843C4">
        <w:rPr>
          <w:rFonts w:ascii="Times New Roman" w:hAnsi="Times New Roman" w:cs="Times New Roman"/>
          <w:sz w:val="28"/>
          <w:szCs w:val="28"/>
          <w:lang w:eastAsia="zh-CN"/>
        </w:rPr>
        <w:t xml:space="preserve">Электронно-библиотечная система «Руконт»:  </w:t>
      </w:r>
      <w:hyperlink r:id="rId16" w:history="1">
        <w:r w:rsidRPr="00D843C4">
          <w:rPr>
            <w:rStyle w:val="af6"/>
            <w:rFonts w:ascii="Times New Roman" w:hAnsi="Times New Roman" w:cs="Times New Roman"/>
            <w:color w:val="auto"/>
            <w:sz w:val="28"/>
            <w:szCs w:val="28"/>
            <w:u w:val="none"/>
          </w:rPr>
          <w:t>https://rucont.ru/</w:t>
        </w:r>
      </w:hyperlink>
    </w:p>
    <w:p w:rsidR="00676648" w:rsidRPr="00D843C4" w:rsidRDefault="00676648" w:rsidP="00676648">
      <w:pPr>
        <w:spacing w:after="0" w:line="276" w:lineRule="auto"/>
        <w:jc w:val="both"/>
        <w:rPr>
          <w:rFonts w:ascii="Times New Roman" w:hAnsi="Times New Roman" w:cs="Times New Roman"/>
          <w:sz w:val="28"/>
          <w:szCs w:val="28"/>
        </w:rPr>
      </w:pPr>
      <w:r w:rsidRPr="00D843C4">
        <w:rPr>
          <w:rFonts w:ascii="Times New Roman" w:hAnsi="Times New Roman" w:cs="Times New Roman"/>
          <w:sz w:val="28"/>
          <w:szCs w:val="28"/>
        </w:rPr>
        <w:t>Электронная библиотека «Юрайт»:</w:t>
      </w:r>
      <w:r w:rsidR="00A87CF4">
        <w:rPr>
          <w:rFonts w:ascii="Times New Roman" w:hAnsi="Times New Roman" w:cs="Times New Roman"/>
          <w:sz w:val="28"/>
          <w:szCs w:val="28"/>
        </w:rPr>
        <w:t xml:space="preserve"> </w:t>
      </w:r>
      <w:hyperlink r:id="rId17" w:history="1">
        <w:r w:rsidRPr="00D843C4">
          <w:rPr>
            <w:rStyle w:val="af6"/>
            <w:rFonts w:ascii="Times New Roman" w:hAnsi="Times New Roman" w:cs="Times New Roman"/>
            <w:color w:val="auto"/>
            <w:sz w:val="28"/>
            <w:szCs w:val="28"/>
            <w:u w:val="none"/>
          </w:rPr>
          <w:t>https://biblio-online.ru/</w:t>
        </w:r>
      </w:hyperlink>
    </w:p>
    <w:p w:rsidR="00676648" w:rsidRPr="00D843C4" w:rsidRDefault="00676648" w:rsidP="00676648">
      <w:pPr>
        <w:spacing w:after="0" w:line="276" w:lineRule="auto"/>
        <w:jc w:val="both"/>
        <w:rPr>
          <w:rFonts w:ascii="Times New Roman" w:hAnsi="Times New Roman" w:cs="Times New Roman"/>
          <w:sz w:val="28"/>
          <w:szCs w:val="28"/>
        </w:rPr>
      </w:pPr>
      <w:r w:rsidRPr="00D843C4">
        <w:rPr>
          <w:rFonts w:ascii="Times New Roman" w:hAnsi="Times New Roman" w:cs="Times New Roman"/>
          <w:sz w:val="28"/>
          <w:szCs w:val="28"/>
          <w:lang w:eastAsia="zh-CN"/>
        </w:rPr>
        <w:t xml:space="preserve">Электронно-библиотечная система  «Библиороссика»: </w:t>
      </w:r>
      <w:hyperlink r:id="rId18" w:history="1">
        <w:r w:rsidRPr="00D843C4">
          <w:rPr>
            <w:rStyle w:val="af6"/>
            <w:rFonts w:ascii="Times New Roman" w:hAnsi="Times New Roman" w:cs="Times New Roman"/>
            <w:color w:val="auto"/>
            <w:sz w:val="28"/>
            <w:szCs w:val="28"/>
            <w:u w:val="none"/>
          </w:rPr>
          <w:t>http://www.bibliorossica.com/</w:t>
        </w:r>
      </w:hyperlink>
    </w:p>
    <w:p w:rsidR="00D813DF" w:rsidRPr="00D843C4" w:rsidRDefault="00676648" w:rsidP="00D843C4">
      <w:pPr>
        <w:spacing w:after="0" w:line="276" w:lineRule="auto"/>
        <w:jc w:val="both"/>
        <w:rPr>
          <w:rFonts w:ascii="Times New Roman" w:hAnsi="Times New Roman" w:cs="Times New Roman"/>
          <w:sz w:val="28"/>
          <w:szCs w:val="28"/>
        </w:rPr>
      </w:pPr>
      <w:r w:rsidRPr="00D843C4">
        <w:rPr>
          <w:rFonts w:ascii="Times New Roman" w:hAnsi="Times New Roman" w:cs="Times New Roman"/>
          <w:sz w:val="28"/>
          <w:szCs w:val="28"/>
        </w:rPr>
        <w:t xml:space="preserve">Научная электронная библиотека: </w:t>
      </w:r>
      <w:hyperlink r:id="rId19" w:history="1">
        <w:r w:rsidRPr="00D843C4">
          <w:rPr>
            <w:rStyle w:val="af6"/>
            <w:rFonts w:ascii="Times New Roman" w:hAnsi="Times New Roman" w:cs="Times New Roman"/>
            <w:color w:val="auto"/>
            <w:sz w:val="28"/>
            <w:szCs w:val="28"/>
            <w:u w:val="none"/>
          </w:rPr>
          <w:t>https://elibrary.ru/projects/subscription/rus_titles_open.asp</w:t>
        </w:r>
      </w:hyperlink>
    </w:p>
    <w:p w:rsidR="00212D29" w:rsidRDefault="00212D29" w:rsidP="00D843C4">
      <w:pPr>
        <w:pStyle w:val="2"/>
        <w:ind w:left="502"/>
        <w:jc w:val="both"/>
        <w:rPr>
          <w:rFonts w:eastAsia="Arial Unicode MS"/>
        </w:rPr>
      </w:pPr>
      <w:bookmarkStart w:id="138" w:name="_Toc528600549"/>
      <w:bookmarkStart w:id="139" w:name="_Toc11154257"/>
      <w:bookmarkStart w:id="140" w:name="_Toc68863307"/>
    </w:p>
    <w:p w:rsidR="00A62D47" w:rsidRPr="00D843C4" w:rsidRDefault="00212D29" w:rsidP="00D843C4">
      <w:pPr>
        <w:pStyle w:val="2"/>
        <w:ind w:left="502"/>
        <w:jc w:val="both"/>
        <w:rPr>
          <w:rFonts w:eastAsia="Arial Unicode MS"/>
          <w:sz w:val="28"/>
          <w:szCs w:val="28"/>
        </w:rPr>
      </w:pPr>
      <w:r>
        <w:rPr>
          <w:rFonts w:eastAsia="Arial Unicode MS"/>
          <w:sz w:val="28"/>
          <w:szCs w:val="28"/>
        </w:rPr>
        <w:t>9</w:t>
      </w:r>
      <w:r w:rsidR="00637C44" w:rsidRPr="00D843C4">
        <w:rPr>
          <w:rFonts w:eastAsia="Arial Unicode MS"/>
          <w:sz w:val="28"/>
          <w:szCs w:val="28"/>
        </w:rPr>
        <w:t xml:space="preserve">. </w:t>
      </w:r>
      <w:r w:rsidR="00A62D47" w:rsidRPr="00D843C4">
        <w:rPr>
          <w:rFonts w:eastAsia="Arial Unicode MS"/>
          <w:sz w:val="28"/>
          <w:szCs w:val="28"/>
        </w:rPr>
        <w:t>ОПИСАНИЕ МАТЕРИАЛЬНО-ТЕХНИЧЕСКОЙ БАЗЫ, НЕОБХОДИМОЙ ДЛЯ ОСУЩЕСТВЛЕНИЯ ОБРАЗОВАТЕЛЬНОГО ПРОЦЕССА ПО ДИСЦИПЛИНЕ</w:t>
      </w:r>
      <w:bookmarkEnd w:id="138"/>
      <w:bookmarkEnd w:id="139"/>
      <w:bookmarkEnd w:id="140"/>
    </w:p>
    <w:p w:rsidR="00A62D47" w:rsidRPr="005B7CA6" w:rsidRDefault="00A62D47" w:rsidP="00455BF2">
      <w:pPr>
        <w:shd w:val="clear" w:color="auto" w:fill="FFFFFF"/>
        <w:suppressAutoHyphens/>
        <w:spacing w:after="0" w:line="276" w:lineRule="auto"/>
        <w:jc w:val="both"/>
        <w:textAlignment w:val="baseline"/>
        <w:rPr>
          <w:rFonts w:ascii="Times New Roman" w:eastAsia="Times New Roman" w:hAnsi="Times New Roman" w:cs="Times New Roman"/>
          <w:i/>
          <w:kern w:val="2"/>
          <w:sz w:val="24"/>
          <w:szCs w:val="24"/>
          <w:lang w:eastAsia="zh-CN"/>
        </w:rPr>
      </w:pPr>
    </w:p>
    <w:p w:rsidR="00A62D47" w:rsidRPr="00D843C4" w:rsidRDefault="00A62D47" w:rsidP="00455BF2">
      <w:pPr>
        <w:spacing w:after="0" w:line="276" w:lineRule="auto"/>
        <w:ind w:firstLine="567"/>
        <w:jc w:val="both"/>
        <w:rPr>
          <w:rFonts w:ascii="Times New Roman" w:eastAsia="Times New Roman" w:hAnsi="Times New Roman" w:cs="Times New Roman"/>
          <w:sz w:val="28"/>
          <w:szCs w:val="28"/>
          <w:lang w:eastAsia="zh-CN"/>
        </w:rPr>
      </w:pPr>
      <w:r w:rsidRPr="00D843C4">
        <w:rPr>
          <w:rFonts w:ascii="Times New Roman" w:eastAsia="Times New Roman" w:hAnsi="Times New Roman" w:cs="Times New Roman"/>
          <w:sz w:val="28"/>
          <w:szCs w:val="28"/>
          <w:lang w:eastAsia="zh-CN"/>
        </w:rPr>
        <w:t>Учебные занятия по дисциплине «</w:t>
      </w:r>
      <w:r w:rsidR="00676648" w:rsidRPr="00D843C4">
        <w:rPr>
          <w:rFonts w:ascii="Times New Roman" w:eastAsia="Times New Roman" w:hAnsi="Times New Roman" w:cs="Times New Roman"/>
          <w:sz w:val="28"/>
          <w:szCs w:val="28"/>
          <w:lang w:eastAsia="zh-CN"/>
        </w:rPr>
        <w:t>Грим</w:t>
      </w:r>
      <w:r w:rsidRPr="00D843C4">
        <w:rPr>
          <w:rFonts w:ascii="Times New Roman" w:eastAsia="Times New Roman" w:hAnsi="Times New Roman" w:cs="Times New Roman"/>
          <w:sz w:val="28"/>
          <w:szCs w:val="28"/>
          <w:lang w:eastAsia="zh-CN"/>
        </w:rPr>
        <w:t>»</w:t>
      </w:r>
      <w:r w:rsidR="00D843C4" w:rsidRPr="00D843C4">
        <w:rPr>
          <w:rFonts w:ascii="Times New Roman" w:eastAsia="Times New Roman" w:hAnsi="Times New Roman" w:cs="Times New Roman"/>
          <w:sz w:val="28"/>
          <w:szCs w:val="28"/>
          <w:lang w:eastAsia="zh-CN"/>
        </w:rPr>
        <w:t xml:space="preserve"> </w:t>
      </w:r>
      <w:r w:rsidRPr="00D843C4">
        <w:rPr>
          <w:rFonts w:ascii="Times New Roman" w:eastAsia="Times New Roman" w:hAnsi="Times New Roman" w:cs="Times New Roman"/>
          <w:sz w:val="28"/>
          <w:szCs w:val="28"/>
          <w:lang w:eastAsia="zh-CN"/>
        </w:rPr>
        <w:t>проводятся в следующих оборудованных учебных кабинетах, оснащенных соответствующим оборудованием и программным обеспечением:</w:t>
      </w:r>
    </w:p>
    <w:p w:rsidR="00B16502" w:rsidRPr="00D843C4" w:rsidRDefault="00A62D47" w:rsidP="00D843C4">
      <w:pPr>
        <w:spacing w:after="0" w:line="276" w:lineRule="auto"/>
        <w:ind w:firstLine="567"/>
        <w:jc w:val="right"/>
        <w:rPr>
          <w:rFonts w:ascii="Times New Roman" w:eastAsia="Times New Roman" w:hAnsi="Times New Roman" w:cs="Times New Roman"/>
          <w:i/>
          <w:sz w:val="24"/>
          <w:szCs w:val="24"/>
          <w:lang w:eastAsia="zh-CN"/>
        </w:rPr>
      </w:pPr>
      <w:r w:rsidRPr="00D843C4">
        <w:rPr>
          <w:rFonts w:ascii="Times New Roman" w:eastAsia="Times New Roman" w:hAnsi="Times New Roman" w:cs="Times New Roman"/>
          <w:i/>
          <w:sz w:val="24"/>
          <w:szCs w:val="24"/>
          <w:lang w:eastAsia="zh-CN"/>
        </w:rPr>
        <w:t>Таблица 7</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6"/>
        <w:gridCol w:w="6909"/>
      </w:tblGrid>
      <w:tr w:rsidR="00B16502" w:rsidRPr="00D843C4" w:rsidTr="00E002C5">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B16502" w:rsidRPr="00D843C4" w:rsidRDefault="00B16502" w:rsidP="00E002C5">
            <w:pPr>
              <w:spacing w:after="0" w:line="276" w:lineRule="auto"/>
              <w:ind w:left="57" w:right="57"/>
              <w:jc w:val="center"/>
              <w:rPr>
                <w:rFonts w:ascii="Times New Roman" w:eastAsia="Times New Roman" w:hAnsi="Times New Roman" w:cs="Times New Roman"/>
                <w:sz w:val="28"/>
                <w:szCs w:val="28"/>
                <w:lang w:eastAsia="zh-CN"/>
              </w:rPr>
            </w:pPr>
            <w:r w:rsidRPr="00D843C4">
              <w:rPr>
                <w:rFonts w:ascii="Times New Roman" w:eastAsia="Times New Roman" w:hAnsi="Times New Roman" w:cs="Times New Roman"/>
                <w:sz w:val="28"/>
                <w:szCs w:val="28"/>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16502" w:rsidRPr="00D843C4" w:rsidRDefault="00B16502" w:rsidP="00E002C5">
            <w:pPr>
              <w:spacing w:after="0" w:line="276" w:lineRule="auto"/>
              <w:ind w:left="57" w:right="57"/>
              <w:jc w:val="center"/>
              <w:rPr>
                <w:rFonts w:ascii="Times New Roman" w:eastAsia="Times New Roman" w:hAnsi="Times New Roman" w:cs="Times New Roman"/>
                <w:sz w:val="28"/>
                <w:szCs w:val="28"/>
                <w:lang w:eastAsia="zh-CN"/>
              </w:rPr>
            </w:pPr>
            <w:r w:rsidRPr="00D843C4">
              <w:rPr>
                <w:rFonts w:ascii="Times New Roman" w:eastAsia="Times New Roman" w:hAnsi="Times New Roman" w:cs="Times New Roman"/>
                <w:sz w:val="28"/>
                <w:szCs w:val="28"/>
                <w:lang w:eastAsia="zh-CN"/>
              </w:rPr>
              <w:t xml:space="preserve">Наименование оборудованных учебных кабинетов, объектов для проведения практических занятий с перечнем основного оборудования и программного </w:t>
            </w:r>
            <w:r w:rsidRPr="00D843C4">
              <w:rPr>
                <w:rFonts w:ascii="Times New Roman" w:eastAsia="Times New Roman" w:hAnsi="Times New Roman" w:cs="Times New Roman"/>
                <w:sz w:val="28"/>
                <w:szCs w:val="28"/>
                <w:lang w:eastAsia="zh-CN"/>
              </w:rPr>
              <w:lastRenderedPageBreak/>
              <w:t>обеспечения</w:t>
            </w:r>
          </w:p>
        </w:tc>
      </w:tr>
      <w:tr w:rsidR="00B16502" w:rsidRPr="00D843C4" w:rsidTr="00E002C5">
        <w:trPr>
          <w:trHeight w:val="300"/>
        </w:trPr>
        <w:tc>
          <w:tcPr>
            <w:tcW w:w="1311" w:type="pct"/>
            <w:tcBorders>
              <w:top w:val="single" w:sz="4" w:space="0" w:color="000000"/>
              <w:left w:val="single" w:sz="4" w:space="0" w:color="000000"/>
              <w:bottom w:val="single" w:sz="4" w:space="0" w:color="auto"/>
            </w:tcBorders>
            <w:shd w:val="clear" w:color="auto" w:fill="auto"/>
          </w:tcPr>
          <w:p w:rsidR="00B16502" w:rsidRPr="00D843C4" w:rsidRDefault="00676648" w:rsidP="00E002C5">
            <w:pPr>
              <w:spacing w:after="0" w:line="276" w:lineRule="auto"/>
              <w:ind w:left="133"/>
              <w:rPr>
                <w:rFonts w:ascii="Times New Roman" w:eastAsia="Times New Roman" w:hAnsi="Times New Roman" w:cs="Times New Roman"/>
                <w:sz w:val="28"/>
                <w:szCs w:val="28"/>
                <w:lang w:eastAsia="zh-CN"/>
              </w:rPr>
            </w:pPr>
            <w:r w:rsidRPr="00D843C4">
              <w:rPr>
                <w:rFonts w:ascii="Times New Roman" w:eastAsia="Times New Roman" w:hAnsi="Times New Roman" w:cs="Times New Roman"/>
                <w:sz w:val="28"/>
                <w:szCs w:val="28"/>
                <w:lang w:eastAsia="zh-CN"/>
              </w:rPr>
              <w:lastRenderedPageBreak/>
              <w:t xml:space="preserve">Занятия семинарского типа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B16502" w:rsidRPr="00D843C4" w:rsidRDefault="00B16502" w:rsidP="00D843C4">
            <w:pPr>
              <w:spacing w:after="0" w:line="276" w:lineRule="auto"/>
              <w:ind w:left="175"/>
              <w:jc w:val="both"/>
              <w:rPr>
                <w:rFonts w:ascii="Times New Roman" w:eastAsia="Times New Roman" w:hAnsi="Times New Roman" w:cs="Times New Roman"/>
                <w:sz w:val="28"/>
                <w:szCs w:val="28"/>
                <w:lang w:eastAsia="zh-CN"/>
              </w:rPr>
            </w:pPr>
            <w:r w:rsidRPr="00D843C4">
              <w:rPr>
                <w:rFonts w:ascii="Times New Roman" w:eastAsia="Times New Roman" w:hAnsi="Times New Roman" w:cs="Times New Roman"/>
                <w:sz w:val="28"/>
                <w:szCs w:val="28"/>
                <w:lang w:eastAsia="zh-CN"/>
              </w:rPr>
              <w:t>Аудитори</w:t>
            </w:r>
            <w:r w:rsidR="00D843C4">
              <w:rPr>
                <w:rFonts w:ascii="Times New Roman" w:eastAsia="Times New Roman" w:hAnsi="Times New Roman" w:cs="Times New Roman"/>
                <w:sz w:val="28"/>
                <w:szCs w:val="28"/>
                <w:lang w:eastAsia="zh-CN"/>
              </w:rPr>
              <w:t>я</w:t>
            </w:r>
            <w:r w:rsidR="00676648" w:rsidRPr="00D843C4">
              <w:rPr>
                <w:rFonts w:ascii="Times New Roman" w:eastAsia="Times New Roman" w:hAnsi="Times New Roman" w:cs="Times New Roman"/>
                <w:sz w:val="28"/>
                <w:szCs w:val="28"/>
                <w:lang w:eastAsia="zh-CN"/>
              </w:rPr>
              <w:t xml:space="preserve"> оборудована гримировальными столами, электрическим освещением, тёплой водопроводной водой, шкафами для хранения большого количества гримировальных средств, постижа. </w:t>
            </w:r>
            <w:r w:rsidR="00676648" w:rsidRPr="00D843C4">
              <w:rPr>
                <w:rFonts w:ascii="Times New Roman" w:eastAsia="Times New Roman" w:hAnsi="Times New Roman" w:cs="Times New Roman"/>
                <w:sz w:val="28"/>
                <w:szCs w:val="28"/>
                <w:lang w:eastAsia="zh-CN"/>
              </w:rPr>
              <w:tab/>
            </w:r>
          </w:p>
        </w:tc>
      </w:tr>
      <w:tr w:rsidR="00B16502" w:rsidRPr="00D843C4" w:rsidTr="00E002C5">
        <w:trPr>
          <w:trHeight w:val="240"/>
        </w:trPr>
        <w:tc>
          <w:tcPr>
            <w:tcW w:w="1311" w:type="pct"/>
            <w:tcBorders>
              <w:top w:val="single" w:sz="4" w:space="0" w:color="000000"/>
              <w:left w:val="single" w:sz="4" w:space="0" w:color="000000"/>
              <w:bottom w:val="single" w:sz="4" w:space="0" w:color="000000"/>
            </w:tcBorders>
            <w:shd w:val="clear" w:color="auto" w:fill="auto"/>
          </w:tcPr>
          <w:p w:rsidR="00B16502" w:rsidRPr="00D843C4" w:rsidRDefault="00B16502" w:rsidP="00E002C5">
            <w:pPr>
              <w:spacing w:after="0" w:line="276" w:lineRule="auto"/>
              <w:ind w:left="133"/>
              <w:rPr>
                <w:rFonts w:ascii="Times New Roman" w:eastAsia="Times New Roman" w:hAnsi="Times New Roman" w:cs="Times New Roman"/>
                <w:sz w:val="28"/>
                <w:szCs w:val="28"/>
                <w:lang w:eastAsia="zh-CN"/>
              </w:rPr>
            </w:pPr>
            <w:r w:rsidRPr="00D843C4">
              <w:rPr>
                <w:rFonts w:ascii="Times New Roman" w:eastAsia="Times New Roman" w:hAnsi="Times New Roman" w:cs="Times New Roman"/>
                <w:sz w:val="28"/>
                <w:szCs w:val="28"/>
                <w:lang w:eastAsia="zh-CN"/>
              </w:rPr>
              <w:t>Самостоятельная ра</w:t>
            </w:r>
            <w:r w:rsidR="00676648" w:rsidRPr="00D843C4">
              <w:rPr>
                <w:rFonts w:ascii="Times New Roman" w:eastAsia="Times New Roman" w:hAnsi="Times New Roman" w:cs="Times New Roman"/>
                <w:sz w:val="28"/>
                <w:szCs w:val="28"/>
                <w:lang w:eastAsia="zh-CN"/>
              </w:rPr>
              <w:t>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B16502" w:rsidRPr="00D843C4" w:rsidRDefault="00676648" w:rsidP="00D843C4">
            <w:pPr>
              <w:spacing w:after="0" w:line="276" w:lineRule="auto"/>
              <w:ind w:left="175"/>
              <w:jc w:val="both"/>
              <w:rPr>
                <w:rFonts w:ascii="Times New Roman" w:eastAsia="Times New Roman" w:hAnsi="Times New Roman" w:cs="Times New Roman"/>
                <w:sz w:val="28"/>
                <w:szCs w:val="28"/>
                <w:lang w:eastAsia="zh-CN"/>
              </w:rPr>
            </w:pPr>
            <w:r w:rsidRPr="00D843C4">
              <w:rPr>
                <w:rFonts w:ascii="Times New Roman" w:eastAsia="Times New Roman" w:hAnsi="Times New Roman" w:cs="Times New Roman"/>
                <w:sz w:val="28"/>
                <w:szCs w:val="28"/>
                <w:lang w:eastAsia="zh-CN"/>
              </w:rPr>
              <w:t>Аудитори</w:t>
            </w:r>
            <w:r w:rsidR="00D843C4">
              <w:rPr>
                <w:rFonts w:ascii="Times New Roman" w:eastAsia="Times New Roman" w:hAnsi="Times New Roman" w:cs="Times New Roman"/>
                <w:sz w:val="28"/>
                <w:szCs w:val="28"/>
                <w:lang w:eastAsia="zh-CN"/>
              </w:rPr>
              <w:t>я</w:t>
            </w:r>
            <w:r w:rsidRPr="00D843C4">
              <w:rPr>
                <w:rFonts w:ascii="Times New Roman" w:eastAsia="Times New Roman" w:hAnsi="Times New Roman" w:cs="Times New Roman"/>
                <w:sz w:val="28"/>
                <w:szCs w:val="28"/>
                <w:lang w:eastAsia="zh-CN"/>
              </w:rPr>
              <w:t xml:space="preserve"> оборудована гримировальными столами, электрическим освещением, тёплой водопроводной водой, шкафами для хранения большого количества гримировальных средств, постижа. </w:t>
            </w:r>
            <w:r w:rsidRPr="00D843C4">
              <w:rPr>
                <w:rFonts w:ascii="Times New Roman" w:eastAsia="Times New Roman" w:hAnsi="Times New Roman" w:cs="Times New Roman"/>
                <w:sz w:val="28"/>
                <w:szCs w:val="28"/>
                <w:lang w:eastAsia="zh-CN"/>
              </w:rPr>
              <w:tab/>
            </w:r>
          </w:p>
        </w:tc>
      </w:tr>
      <w:tr w:rsidR="00B16502" w:rsidRPr="00D843C4" w:rsidTr="00E002C5">
        <w:trPr>
          <w:trHeight w:val="85"/>
        </w:trPr>
        <w:tc>
          <w:tcPr>
            <w:tcW w:w="1311" w:type="pct"/>
            <w:tcBorders>
              <w:top w:val="single" w:sz="4" w:space="0" w:color="000000"/>
              <w:left w:val="single" w:sz="4" w:space="0" w:color="000000"/>
              <w:bottom w:val="single" w:sz="4" w:space="0" w:color="000000"/>
            </w:tcBorders>
            <w:shd w:val="clear" w:color="auto" w:fill="auto"/>
          </w:tcPr>
          <w:p w:rsidR="00B16502" w:rsidRPr="00D843C4" w:rsidRDefault="00B16502" w:rsidP="00E002C5">
            <w:pPr>
              <w:spacing w:after="0" w:line="276" w:lineRule="auto"/>
              <w:ind w:left="133"/>
              <w:rPr>
                <w:rFonts w:ascii="Times New Roman" w:eastAsia="Times New Roman" w:hAnsi="Times New Roman" w:cs="Times New Roman"/>
                <w:sz w:val="28"/>
                <w:szCs w:val="28"/>
                <w:lang w:eastAsia="zh-CN"/>
              </w:rPr>
            </w:pPr>
            <w:r w:rsidRPr="00D843C4">
              <w:rPr>
                <w:rFonts w:ascii="Times New Roman" w:eastAsia="Times New Roman" w:hAnsi="Times New Roman" w:cs="Times New Roman"/>
                <w:sz w:val="28"/>
                <w:szCs w:val="28"/>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B16502" w:rsidRPr="00D843C4" w:rsidRDefault="00676648" w:rsidP="00D843C4">
            <w:pPr>
              <w:spacing w:after="0" w:line="276" w:lineRule="auto"/>
              <w:ind w:left="175"/>
              <w:jc w:val="both"/>
              <w:rPr>
                <w:rFonts w:ascii="Times New Roman" w:eastAsia="Times New Roman" w:hAnsi="Times New Roman" w:cs="Times New Roman"/>
                <w:sz w:val="28"/>
                <w:szCs w:val="28"/>
                <w:lang w:eastAsia="zh-CN"/>
              </w:rPr>
            </w:pPr>
            <w:r w:rsidRPr="00D843C4">
              <w:rPr>
                <w:rFonts w:ascii="Times New Roman" w:eastAsia="Times New Roman" w:hAnsi="Times New Roman" w:cs="Times New Roman"/>
                <w:sz w:val="28"/>
                <w:szCs w:val="28"/>
                <w:lang w:eastAsia="zh-CN"/>
              </w:rPr>
              <w:t>Аудитори</w:t>
            </w:r>
            <w:r w:rsidR="00D843C4">
              <w:rPr>
                <w:rFonts w:ascii="Times New Roman" w:eastAsia="Times New Roman" w:hAnsi="Times New Roman" w:cs="Times New Roman"/>
                <w:sz w:val="28"/>
                <w:szCs w:val="28"/>
                <w:lang w:eastAsia="zh-CN"/>
              </w:rPr>
              <w:t xml:space="preserve">я </w:t>
            </w:r>
            <w:r w:rsidRPr="00D843C4">
              <w:rPr>
                <w:rFonts w:ascii="Times New Roman" w:eastAsia="Times New Roman" w:hAnsi="Times New Roman" w:cs="Times New Roman"/>
                <w:sz w:val="28"/>
                <w:szCs w:val="28"/>
                <w:lang w:eastAsia="zh-CN"/>
              </w:rPr>
              <w:t xml:space="preserve">оборудована гримировальными столами, электрическим освещением, тёплой водопроводной водой, шкафами для хранения большого количества гримировальных средств, постижа. </w:t>
            </w:r>
            <w:r w:rsidRPr="00D843C4">
              <w:rPr>
                <w:rFonts w:ascii="Times New Roman" w:eastAsia="Times New Roman" w:hAnsi="Times New Roman" w:cs="Times New Roman"/>
                <w:sz w:val="28"/>
                <w:szCs w:val="28"/>
                <w:lang w:eastAsia="zh-CN"/>
              </w:rPr>
              <w:tab/>
            </w:r>
          </w:p>
        </w:tc>
      </w:tr>
    </w:tbl>
    <w:p w:rsidR="00B16502" w:rsidRPr="00D843C4" w:rsidRDefault="00B16502" w:rsidP="00B16502">
      <w:pPr>
        <w:shd w:val="clear" w:color="auto" w:fill="FFFFFF"/>
        <w:suppressAutoHyphens/>
        <w:spacing w:after="0" w:line="276" w:lineRule="auto"/>
        <w:jc w:val="both"/>
        <w:textAlignment w:val="baseline"/>
        <w:rPr>
          <w:rFonts w:ascii="Times New Roman" w:eastAsia="Times New Roman" w:hAnsi="Times New Roman" w:cs="Times New Roman"/>
          <w:kern w:val="2"/>
          <w:sz w:val="28"/>
          <w:szCs w:val="28"/>
          <w:lang w:eastAsia="zh-CN"/>
        </w:rPr>
      </w:pPr>
    </w:p>
    <w:p w:rsidR="00B16502" w:rsidRDefault="00B16502" w:rsidP="00B16502">
      <w:pPr>
        <w:shd w:val="clear" w:color="auto" w:fill="FFFFFF"/>
        <w:suppressAutoHyphens/>
        <w:spacing w:after="0" w:line="276" w:lineRule="auto"/>
        <w:ind w:firstLine="709"/>
        <w:jc w:val="both"/>
        <w:textAlignment w:val="baseline"/>
        <w:rPr>
          <w:rFonts w:ascii="Times New Roman" w:eastAsia="Times New Roman" w:hAnsi="Times New Roman" w:cs="Times New Roman"/>
          <w:i/>
          <w:kern w:val="2"/>
          <w:sz w:val="28"/>
          <w:szCs w:val="28"/>
          <w:lang w:eastAsia="zh-CN"/>
        </w:rPr>
      </w:pPr>
    </w:p>
    <w:p w:rsidR="00D843C4" w:rsidRDefault="00D843C4" w:rsidP="00B16502">
      <w:pPr>
        <w:shd w:val="clear" w:color="auto" w:fill="FFFFFF"/>
        <w:suppressAutoHyphens/>
        <w:spacing w:after="0" w:line="276" w:lineRule="auto"/>
        <w:ind w:firstLine="709"/>
        <w:jc w:val="both"/>
        <w:textAlignment w:val="baseline"/>
        <w:rPr>
          <w:rFonts w:ascii="Times New Roman" w:eastAsia="Times New Roman" w:hAnsi="Times New Roman" w:cs="Times New Roman"/>
          <w:i/>
          <w:kern w:val="2"/>
          <w:sz w:val="28"/>
          <w:szCs w:val="28"/>
          <w:lang w:eastAsia="zh-CN"/>
        </w:rPr>
      </w:pPr>
    </w:p>
    <w:p w:rsidR="00D843C4" w:rsidRDefault="00D843C4" w:rsidP="00B16502">
      <w:pPr>
        <w:shd w:val="clear" w:color="auto" w:fill="FFFFFF"/>
        <w:suppressAutoHyphens/>
        <w:spacing w:after="0" w:line="276" w:lineRule="auto"/>
        <w:ind w:firstLine="709"/>
        <w:jc w:val="both"/>
        <w:textAlignment w:val="baseline"/>
        <w:rPr>
          <w:rFonts w:ascii="Times New Roman" w:eastAsia="Times New Roman" w:hAnsi="Times New Roman" w:cs="Times New Roman"/>
          <w:i/>
          <w:kern w:val="2"/>
          <w:sz w:val="28"/>
          <w:szCs w:val="28"/>
          <w:lang w:eastAsia="zh-CN"/>
        </w:rPr>
      </w:pPr>
    </w:p>
    <w:p w:rsidR="00D843C4" w:rsidRDefault="00D843C4" w:rsidP="00B16502">
      <w:pPr>
        <w:shd w:val="clear" w:color="auto" w:fill="FFFFFF"/>
        <w:suppressAutoHyphens/>
        <w:spacing w:after="0" w:line="276" w:lineRule="auto"/>
        <w:ind w:firstLine="709"/>
        <w:jc w:val="both"/>
        <w:textAlignment w:val="baseline"/>
        <w:rPr>
          <w:rFonts w:ascii="Times New Roman" w:eastAsia="Times New Roman" w:hAnsi="Times New Roman" w:cs="Times New Roman"/>
          <w:i/>
          <w:kern w:val="2"/>
          <w:sz w:val="28"/>
          <w:szCs w:val="28"/>
          <w:lang w:eastAsia="zh-CN"/>
        </w:rPr>
      </w:pPr>
    </w:p>
    <w:p w:rsidR="00D843C4" w:rsidRDefault="00D843C4" w:rsidP="00D843C4">
      <w:pPr>
        <w:shd w:val="clear" w:color="auto" w:fill="FFFFFF"/>
        <w:suppressAutoHyphens/>
        <w:spacing w:after="0" w:line="276" w:lineRule="auto"/>
        <w:jc w:val="both"/>
        <w:textAlignment w:val="baseline"/>
        <w:rPr>
          <w:rFonts w:ascii="Times New Roman" w:eastAsia="Times New Roman" w:hAnsi="Times New Roman" w:cs="Times New Roman"/>
          <w:i/>
          <w:kern w:val="2"/>
          <w:sz w:val="28"/>
          <w:szCs w:val="28"/>
          <w:lang w:eastAsia="zh-CN"/>
        </w:rPr>
      </w:pPr>
    </w:p>
    <w:p w:rsidR="00D843C4" w:rsidRDefault="00D843C4" w:rsidP="00D843C4">
      <w:pPr>
        <w:shd w:val="clear" w:color="auto" w:fill="FFFFFF"/>
        <w:suppressAutoHyphens/>
        <w:spacing w:after="0" w:line="276" w:lineRule="auto"/>
        <w:jc w:val="both"/>
        <w:textAlignment w:val="baseline"/>
        <w:rPr>
          <w:rFonts w:ascii="Times New Roman" w:eastAsia="Times New Roman" w:hAnsi="Times New Roman" w:cs="Times New Roman"/>
          <w:i/>
          <w:kern w:val="2"/>
          <w:sz w:val="28"/>
          <w:szCs w:val="28"/>
          <w:lang w:eastAsia="zh-CN"/>
        </w:rPr>
      </w:pPr>
    </w:p>
    <w:p w:rsidR="00212D29" w:rsidRDefault="00212D29" w:rsidP="00D843C4">
      <w:pPr>
        <w:shd w:val="clear" w:color="auto" w:fill="FFFFFF"/>
        <w:suppressAutoHyphens/>
        <w:spacing w:after="0" w:line="276" w:lineRule="auto"/>
        <w:jc w:val="both"/>
        <w:textAlignment w:val="baseline"/>
        <w:rPr>
          <w:rFonts w:ascii="Times New Roman" w:eastAsia="Times New Roman" w:hAnsi="Times New Roman" w:cs="Times New Roman"/>
          <w:i/>
          <w:kern w:val="2"/>
          <w:sz w:val="28"/>
          <w:szCs w:val="28"/>
          <w:lang w:eastAsia="zh-CN"/>
        </w:rPr>
      </w:pPr>
    </w:p>
    <w:p w:rsidR="00212D29" w:rsidRDefault="00212D29" w:rsidP="00D843C4">
      <w:pPr>
        <w:shd w:val="clear" w:color="auto" w:fill="FFFFFF"/>
        <w:suppressAutoHyphens/>
        <w:spacing w:after="0" w:line="276" w:lineRule="auto"/>
        <w:jc w:val="both"/>
        <w:textAlignment w:val="baseline"/>
        <w:rPr>
          <w:rFonts w:ascii="Times New Roman" w:eastAsia="Times New Roman" w:hAnsi="Times New Roman" w:cs="Times New Roman"/>
          <w:i/>
          <w:kern w:val="2"/>
          <w:sz w:val="28"/>
          <w:szCs w:val="28"/>
          <w:lang w:eastAsia="zh-CN"/>
        </w:rPr>
      </w:pPr>
    </w:p>
    <w:p w:rsidR="00212D29" w:rsidRDefault="00212D29" w:rsidP="00D843C4">
      <w:pPr>
        <w:shd w:val="clear" w:color="auto" w:fill="FFFFFF"/>
        <w:suppressAutoHyphens/>
        <w:spacing w:after="0" w:line="276" w:lineRule="auto"/>
        <w:jc w:val="both"/>
        <w:textAlignment w:val="baseline"/>
        <w:rPr>
          <w:rFonts w:ascii="Times New Roman" w:eastAsia="Times New Roman" w:hAnsi="Times New Roman" w:cs="Times New Roman"/>
          <w:i/>
          <w:kern w:val="2"/>
          <w:sz w:val="28"/>
          <w:szCs w:val="28"/>
          <w:lang w:eastAsia="zh-CN"/>
        </w:rPr>
      </w:pPr>
    </w:p>
    <w:p w:rsidR="00212D29" w:rsidRDefault="00212D29" w:rsidP="00D843C4">
      <w:pPr>
        <w:shd w:val="clear" w:color="auto" w:fill="FFFFFF"/>
        <w:suppressAutoHyphens/>
        <w:spacing w:after="0" w:line="276" w:lineRule="auto"/>
        <w:jc w:val="both"/>
        <w:textAlignment w:val="baseline"/>
        <w:rPr>
          <w:rFonts w:ascii="Times New Roman" w:eastAsia="Times New Roman" w:hAnsi="Times New Roman" w:cs="Times New Roman"/>
          <w:i/>
          <w:kern w:val="2"/>
          <w:sz w:val="28"/>
          <w:szCs w:val="28"/>
          <w:lang w:eastAsia="zh-CN"/>
        </w:rPr>
      </w:pPr>
    </w:p>
    <w:p w:rsidR="00212D29" w:rsidRDefault="00212D29" w:rsidP="00D843C4">
      <w:pPr>
        <w:shd w:val="clear" w:color="auto" w:fill="FFFFFF"/>
        <w:suppressAutoHyphens/>
        <w:spacing w:after="0" w:line="276" w:lineRule="auto"/>
        <w:jc w:val="both"/>
        <w:textAlignment w:val="baseline"/>
        <w:rPr>
          <w:rFonts w:ascii="Times New Roman" w:eastAsia="Times New Roman" w:hAnsi="Times New Roman" w:cs="Times New Roman"/>
          <w:i/>
          <w:kern w:val="2"/>
          <w:sz w:val="28"/>
          <w:szCs w:val="28"/>
          <w:lang w:eastAsia="zh-CN"/>
        </w:rPr>
      </w:pPr>
    </w:p>
    <w:p w:rsidR="00212D29" w:rsidRDefault="00212D29" w:rsidP="00D843C4">
      <w:pPr>
        <w:shd w:val="clear" w:color="auto" w:fill="FFFFFF"/>
        <w:suppressAutoHyphens/>
        <w:spacing w:after="0" w:line="276" w:lineRule="auto"/>
        <w:jc w:val="both"/>
        <w:textAlignment w:val="baseline"/>
        <w:rPr>
          <w:rFonts w:ascii="Times New Roman" w:eastAsia="Times New Roman" w:hAnsi="Times New Roman" w:cs="Times New Roman"/>
          <w:i/>
          <w:kern w:val="2"/>
          <w:sz w:val="28"/>
          <w:szCs w:val="28"/>
          <w:lang w:eastAsia="zh-CN"/>
        </w:rPr>
      </w:pPr>
    </w:p>
    <w:p w:rsidR="00D843C4" w:rsidRPr="00D843C4" w:rsidRDefault="00D843C4" w:rsidP="00D843C4">
      <w:pPr>
        <w:shd w:val="clear" w:color="auto" w:fill="FFFFFF"/>
        <w:suppressAutoHyphens/>
        <w:spacing w:after="0" w:line="276" w:lineRule="auto"/>
        <w:jc w:val="both"/>
        <w:textAlignment w:val="baseline"/>
        <w:rPr>
          <w:rFonts w:ascii="Times New Roman" w:eastAsia="Times New Roman" w:hAnsi="Times New Roman" w:cs="Times New Roman"/>
          <w:i/>
          <w:kern w:val="2"/>
          <w:sz w:val="28"/>
          <w:szCs w:val="28"/>
          <w:lang w:eastAsia="zh-CN"/>
        </w:rPr>
      </w:pPr>
    </w:p>
    <w:p w:rsidR="00B16502" w:rsidRPr="00D843C4" w:rsidRDefault="00B16502" w:rsidP="00B16502">
      <w:pPr>
        <w:shd w:val="clear" w:color="auto" w:fill="FFFFFF"/>
        <w:suppressAutoHyphens/>
        <w:spacing w:after="0" w:line="276" w:lineRule="auto"/>
        <w:ind w:firstLine="709"/>
        <w:jc w:val="both"/>
        <w:textAlignment w:val="baseline"/>
        <w:rPr>
          <w:rFonts w:ascii="Times New Roman" w:eastAsia="Times New Roman" w:hAnsi="Times New Roman" w:cs="Times New Roman"/>
          <w:i/>
          <w:kern w:val="2"/>
          <w:sz w:val="28"/>
          <w:szCs w:val="28"/>
          <w:lang w:eastAsia="zh-CN"/>
        </w:rPr>
      </w:pPr>
    </w:p>
    <w:p w:rsidR="00612437" w:rsidRPr="00D843C4" w:rsidRDefault="00612437" w:rsidP="00612437">
      <w:pPr>
        <w:spacing w:after="0" w:line="276" w:lineRule="auto"/>
        <w:jc w:val="both"/>
        <w:rPr>
          <w:rFonts w:ascii="Times New Roman" w:eastAsia="Times New Roman" w:hAnsi="Times New Roman" w:cs="Times New Roman"/>
          <w:sz w:val="28"/>
          <w:szCs w:val="28"/>
          <w:lang w:eastAsia="zh-CN"/>
        </w:rPr>
      </w:pPr>
      <w:r w:rsidRPr="00D843C4">
        <w:rPr>
          <w:rFonts w:ascii="Times New Roman" w:eastAsia="Times New Roman" w:hAnsi="Times New Roman" w:cs="Times New Roman"/>
          <w:sz w:val="28"/>
          <w:szCs w:val="28"/>
          <w:lang w:eastAsia="zh-CN"/>
        </w:rPr>
        <w:t xml:space="preserve">Программа составлена в соответствии с требованиями ФГОС ВО с учетом рекомендаций ОПОП ВО по направлению и профилю подготовки 51.03.05 Режиссура театрализованных представлений и праздников </w:t>
      </w:r>
    </w:p>
    <w:p w:rsidR="00612437" w:rsidRPr="00D843C4" w:rsidRDefault="00612437" w:rsidP="00612437">
      <w:pPr>
        <w:spacing w:after="0" w:line="276" w:lineRule="auto"/>
        <w:jc w:val="both"/>
        <w:rPr>
          <w:rFonts w:ascii="Times New Roman" w:eastAsia="Times New Roman" w:hAnsi="Times New Roman" w:cs="Times New Roman"/>
          <w:sz w:val="28"/>
          <w:szCs w:val="28"/>
          <w:lang w:eastAsia="zh-CN"/>
        </w:rPr>
      </w:pPr>
    </w:p>
    <w:p w:rsidR="00612437" w:rsidRPr="00D843C4" w:rsidRDefault="00612437" w:rsidP="00612437">
      <w:pPr>
        <w:spacing w:after="0" w:line="276" w:lineRule="auto"/>
        <w:jc w:val="both"/>
        <w:rPr>
          <w:rFonts w:ascii="Times New Roman" w:eastAsia="Times New Roman" w:hAnsi="Times New Roman" w:cs="Times New Roman"/>
          <w:sz w:val="28"/>
          <w:szCs w:val="28"/>
          <w:lang w:eastAsia="zh-CN"/>
        </w:rPr>
      </w:pPr>
      <w:r w:rsidRPr="00D843C4">
        <w:rPr>
          <w:rFonts w:ascii="Times New Roman" w:eastAsia="Times New Roman" w:hAnsi="Times New Roman" w:cs="Times New Roman"/>
          <w:sz w:val="28"/>
          <w:szCs w:val="28"/>
          <w:lang w:eastAsia="zh-CN"/>
        </w:rPr>
        <w:t xml:space="preserve">Составитель: </w:t>
      </w:r>
    </w:p>
    <w:p w:rsidR="00612437" w:rsidRPr="00D843C4" w:rsidRDefault="00612437" w:rsidP="00612437">
      <w:pPr>
        <w:spacing w:after="0" w:line="276" w:lineRule="auto"/>
        <w:jc w:val="both"/>
        <w:rPr>
          <w:rFonts w:ascii="Times New Roman" w:eastAsia="Times New Roman" w:hAnsi="Times New Roman" w:cs="Times New Roman"/>
          <w:sz w:val="28"/>
          <w:szCs w:val="28"/>
          <w:lang w:eastAsia="zh-CN"/>
        </w:rPr>
      </w:pPr>
    </w:p>
    <w:p w:rsidR="00612437" w:rsidRPr="00D843C4" w:rsidRDefault="00612437" w:rsidP="00612437">
      <w:pPr>
        <w:spacing w:after="0" w:line="276" w:lineRule="auto"/>
        <w:jc w:val="both"/>
        <w:rPr>
          <w:rFonts w:ascii="Times New Roman" w:eastAsia="Times New Roman" w:hAnsi="Times New Roman" w:cs="Times New Roman"/>
          <w:sz w:val="28"/>
          <w:szCs w:val="28"/>
          <w:lang w:eastAsia="zh-CN"/>
        </w:rPr>
      </w:pPr>
    </w:p>
    <w:p w:rsidR="00612437" w:rsidRPr="00D843C4" w:rsidRDefault="00612437" w:rsidP="00612437">
      <w:pPr>
        <w:spacing w:after="0" w:line="276" w:lineRule="auto"/>
        <w:jc w:val="both"/>
        <w:rPr>
          <w:rFonts w:ascii="Times New Roman" w:eastAsia="Times New Roman" w:hAnsi="Times New Roman" w:cs="Times New Roman"/>
          <w:sz w:val="28"/>
          <w:szCs w:val="28"/>
          <w:lang w:eastAsia="zh-CN"/>
        </w:rPr>
      </w:pPr>
      <w:r w:rsidRPr="00D843C4">
        <w:rPr>
          <w:rFonts w:ascii="Times New Roman" w:eastAsia="Times New Roman" w:hAnsi="Times New Roman" w:cs="Times New Roman"/>
          <w:sz w:val="28"/>
          <w:szCs w:val="28"/>
          <w:lang w:eastAsia="zh-CN"/>
        </w:rPr>
        <w:t xml:space="preserve">Программа одобрена на заседании кафедры Режиссуры </w:t>
      </w:r>
      <w:r w:rsidR="00A87CF4">
        <w:rPr>
          <w:rFonts w:ascii="Times New Roman" w:eastAsia="Times New Roman" w:hAnsi="Times New Roman" w:cs="Times New Roman"/>
          <w:sz w:val="28"/>
          <w:szCs w:val="28"/>
          <w:lang w:eastAsia="zh-CN"/>
        </w:rPr>
        <w:t>театрализованных представлений:</w:t>
      </w:r>
    </w:p>
    <w:p w:rsidR="00B16502" w:rsidRPr="00027287" w:rsidRDefault="00B16502" w:rsidP="004F0D21">
      <w:pPr>
        <w:spacing w:after="0" w:line="276" w:lineRule="auto"/>
        <w:rPr>
          <w:rFonts w:ascii="Times New Roman" w:eastAsia="Times New Roman" w:hAnsi="Times New Roman" w:cs="Times New Roman"/>
          <w:sz w:val="24"/>
          <w:szCs w:val="24"/>
          <w:lang w:eastAsia="zh-CN"/>
        </w:rPr>
      </w:pPr>
    </w:p>
    <w:sectPr w:rsidR="00B16502" w:rsidRPr="00027287" w:rsidSect="00D838A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C97" w:rsidRDefault="00DC3C97" w:rsidP="0064510C">
      <w:pPr>
        <w:spacing w:after="0" w:line="240" w:lineRule="auto"/>
      </w:pPr>
      <w:r>
        <w:separator/>
      </w:r>
    </w:p>
  </w:endnote>
  <w:endnote w:type="continuationSeparator" w:id="0">
    <w:p w:rsidR="00DC3C97" w:rsidRDefault="00DC3C97"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C97" w:rsidRDefault="00DC3C97" w:rsidP="0064510C">
      <w:pPr>
        <w:spacing w:after="0" w:line="240" w:lineRule="auto"/>
      </w:pPr>
      <w:r>
        <w:separator/>
      </w:r>
    </w:p>
  </w:footnote>
  <w:footnote w:type="continuationSeparator" w:id="0">
    <w:p w:rsidR="00DC3C97" w:rsidRDefault="00DC3C97" w:rsidP="00645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4439C"/>
    <w:multiLevelType w:val="hybridMultilevel"/>
    <w:tmpl w:val="3FCA98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 w15:restartNumberingAfterBreak="0">
    <w:nsid w:val="0BCA708C"/>
    <w:multiLevelType w:val="hybridMultilevel"/>
    <w:tmpl w:val="8E20E960"/>
    <w:lvl w:ilvl="0" w:tplc="81B4482E">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FF0714"/>
    <w:multiLevelType w:val="hybridMultilevel"/>
    <w:tmpl w:val="B6EE5E00"/>
    <w:lvl w:ilvl="0" w:tplc="D318DF44">
      <w:start w:val="1"/>
      <w:numFmt w:val="decimal"/>
      <w:lvlText w:val="%1."/>
      <w:lvlJc w:val="left"/>
      <w:pPr>
        <w:ind w:left="885" w:hanging="5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D1E390D"/>
    <w:multiLevelType w:val="hybridMultilevel"/>
    <w:tmpl w:val="33B0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2"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51338E"/>
    <w:multiLevelType w:val="hybridMultilevel"/>
    <w:tmpl w:val="77127BB4"/>
    <w:lvl w:ilvl="0" w:tplc="6CE644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5"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D96933"/>
    <w:multiLevelType w:val="hybridMultilevel"/>
    <w:tmpl w:val="3572D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8"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F4036C"/>
    <w:multiLevelType w:val="hybridMultilevel"/>
    <w:tmpl w:val="2B6A0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2"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9A0514"/>
    <w:multiLevelType w:val="multilevel"/>
    <w:tmpl w:val="09460D92"/>
    <w:lvl w:ilvl="0">
      <w:start w:val="1"/>
      <w:numFmt w:val="decimal"/>
      <w:pStyle w:val="a"/>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5"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15:restartNumberingAfterBreak="0">
    <w:nsid w:val="5AAF43E0"/>
    <w:multiLevelType w:val="hybridMultilevel"/>
    <w:tmpl w:val="5E740D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0"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67E63DEE"/>
    <w:multiLevelType w:val="hybridMultilevel"/>
    <w:tmpl w:val="49F46E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5" w15:restartNumberingAfterBreak="0">
    <w:nsid w:val="6D911FDC"/>
    <w:multiLevelType w:val="multilevel"/>
    <w:tmpl w:val="402AE478"/>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7"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422659"/>
    <w:multiLevelType w:val="hybridMultilevel"/>
    <w:tmpl w:val="A61057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6FE39A6"/>
    <w:multiLevelType w:val="hybridMultilevel"/>
    <w:tmpl w:val="B7A6F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B6944D7"/>
    <w:multiLevelType w:val="multilevel"/>
    <w:tmpl w:val="CAFEF47A"/>
    <w:lvl w:ilvl="0">
      <w:start w:val="1"/>
      <w:numFmt w:val="decimal"/>
      <w:lvlText w:val="%1."/>
      <w:lvlJc w:val="left"/>
      <w:pPr>
        <w:ind w:left="786"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num w:numId="1">
    <w:abstractNumId w:val="9"/>
  </w:num>
  <w:num w:numId="2">
    <w:abstractNumId w:val="23"/>
  </w:num>
  <w:num w:numId="3">
    <w:abstractNumId w:val="35"/>
  </w:num>
  <w:num w:numId="4">
    <w:abstractNumId w:val="10"/>
  </w:num>
  <w:num w:numId="5">
    <w:abstractNumId w:val="20"/>
  </w:num>
  <w:num w:numId="6">
    <w:abstractNumId w:val="30"/>
  </w:num>
  <w:num w:numId="7">
    <w:abstractNumId w:val="24"/>
  </w:num>
  <w:num w:numId="8">
    <w:abstractNumId w:val="22"/>
  </w:num>
  <w:num w:numId="9">
    <w:abstractNumId w:val="1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8"/>
  </w:num>
  <w:num w:numId="14">
    <w:abstractNumId w:val="5"/>
  </w:num>
  <w:num w:numId="15">
    <w:abstractNumId w:val="39"/>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1"/>
  </w:num>
  <w:num w:numId="19">
    <w:abstractNumId w:val="4"/>
  </w:num>
  <w:num w:numId="20">
    <w:abstractNumId w:val="15"/>
  </w:num>
  <w:num w:numId="21">
    <w:abstractNumId w:val="18"/>
  </w:num>
  <w:num w:numId="22">
    <w:abstractNumId w:val="12"/>
  </w:num>
  <w:num w:numId="23">
    <w:abstractNumId w:val="28"/>
  </w:num>
  <w:num w:numId="24">
    <w:abstractNumId w:val="27"/>
  </w:num>
  <w:num w:numId="25">
    <w:abstractNumId w:val="8"/>
  </w:num>
  <w:num w:numId="26">
    <w:abstractNumId w:val="7"/>
  </w:num>
  <w:num w:numId="27">
    <w:abstractNumId w:val="17"/>
  </w:num>
  <w:num w:numId="28">
    <w:abstractNumId w:val="32"/>
  </w:num>
  <w:num w:numId="29">
    <w:abstractNumId w:val="21"/>
  </w:num>
  <w:num w:numId="30">
    <w:abstractNumId w:val="36"/>
  </w:num>
  <w:num w:numId="31">
    <w:abstractNumId w:val="34"/>
  </w:num>
  <w:num w:numId="32">
    <w:abstractNumId w:val="11"/>
  </w:num>
  <w:num w:numId="33">
    <w:abstractNumId w:val="2"/>
  </w:num>
  <w:num w:numId="34">
    <w:abstractNumId w:val="14"/>
  </w:num>
  <w:num w:numId="35">
    <w:abstractNumId w:val="29"/>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lvlOverride w:ilvl="2"/>
    <w:lvlOverride w:ilvl="3"/>
    <w:lvlOverride w:ilvl="4"/>
    <w:lvlOverride w:ilvl="5"/>
    <w:lvlOverride w:ilvl="6"/>
    <w:lvlOverride w:ilvl="7"/>
    <w:lvlOverride w:ilvl="8"/>
  </w:num>
  <w:num w:numId="39">
    <w:abstractNumId w:val="26"/>
  </w:num>
  <w:num w:numId="40">
    <w:abstractNumId w:val="6"/>
  </w:num>
  <w:num w:numId="41">
    <w:abstractNumId w:val="13"/>
  </w:num>
  <w:num w:numId="42">
    <w:abstractNumId w:val="0"/>
  </w:num>
  <w:num w:numId="43">
    <w:abstractNumId w:val="3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D47"/>
    <w:rsid w:val="000003C0"/>
    <w:rsid w:val="00010B28"/>
    <w:rsid w:val="00013E46"/>
    <w:rsid w:val="00015DEB"/>
    <w:rsid w:val="00027287"/>
    <w:rsid w:val="00032F49"/>
    <w:rsid w:val="000368B3"/>
    <w:rsid w:val="00051ACC"/>
    <w:rsid w:val="0005493B"/>
    <w:rsid w:val="000611F3"/>
    <w:rsid w:val="00061BB2"/>
    <w:rsid w:val="00062A3E"/>
    <w:rsid w:val="00071A94"/>
    <w:rsid w:val="00081679"/>
    <w:rsid w:val="00084408"/>
    <w:rsid w:val="00091B4A"/>
    <w:rsid w:val="000B1181"/>
    <w:rsid w:val="000C6CA1"/>
    <w:rsid w:val="000D04D0"/>
    <w:rsid w:val="000D2D58"/>
    <w:rsid w:val="000E1D6D"/>
    <w:rsid w:val="000E27F3"/>
    <w:rsid w:val="000E3C1D"/>
    <w:rsid w:val="000E4DA2"/>
    <w:rsid w:val="000F42A9"/>
    <w:rsid w:val="000F6433"/>
    <w:rsid w:val="0010644A"/>
    <w:rsid w:val="001220EE"/>
    <w:rsid w:val="001245C2"/>
    <w:rsid w:val="00131C57"/>
    <w:rsid w:val="001376D0"/>
    <w:rsid w:val="00144732"/>
    <w:rsid w:val="0015278C"/>
    <w:rsid w:val="00153683"/>
    <w:rsid w:val="001540C2"/>
    <w:rsid w:val="001748E3"/>
    <w:rsid w:val="00177E82"/>
    <w:rsid w:val="00181CE1"/>
    <w:rsid w:val="00182B67"/>
    <w:rsid w:val="00185AEB"/>
    <w:rsid w:val="00191627"/>
    <w:rsid w:val="00193CBF"/>
    <w:rsid w:val="001A176A"/>
    <w:rsid w:val="001A4BD9"/>
    <w:rsid w:val="001B3961"/>
    <w:rsid w:val="001B797F"/>
    <w:rsid w:val="001C4D2B"/>
    <w:rsid w:val="001C64F9"/>
    <w:rsid w:val="001D0B64"/>
    <w:rsid w:val="001D3208"/>
    <w:rsid w:val="001E60D8"/>
    <w:rsid w:val="001F3678"/>
    <w:rsid w:val="002012B7"/>
    <w:rsid w:val="002033F4"/>
    <w:rsid w:val="00212D29"/>
    <w:rsid w:val="00225455"/>
    <w:rsid w:val="002425D6"/>
    <w:rsid w:val="002468F5"/>
    <w:rsid w:val="002533D4"/>
    <w:rsid w:val="00256D23"/>
    <w:rsid w:val="00266E5F"/>
    <w:rsid w:val="00270E3F"/>
    <w:rsid w:val="002812DF"/>
    <w:rsid w:val="00287138"/>
    <w:rsid w:val="00290D0F"/>
    <w:rsid w:val="002933A4"/>
    <w:rsid w:val="0029403E"/>
    <w:rsid w:val="002A0DD6"/>
    <w:rsid w:val="002A30DF"/>
    <w:rsid w:val="002B2A65"/>
    <w:rsid w:val="002B4D57"/>
    <w:rsid w:val="002B74D1"/>
    <w:rsid w:val="002C493C"/>
    <w:rsid w:val="002C6E66"/>
    <w:rsid w:val="002C709E"/>
    <w:rsid w:val="002D5B37"/>
    <w:rsid w:val="002D72A2"/>
    <w:rsid w:val="002D7594"/>
    <w:rsid w:val="002E15D3"/>
    <w:rsid w:val="002F4ED1"/>
    <w:rsid w:val="002F516B"/>
    <w:rsid w:val="0030737E"/>
    <w:rsid w:val="00313C8C"/>
    <w:rsid w:val="00316234"/>
    <w:rsid w:val="00344638"/>
    <w:rsid w:val="0034714A"/>
    <w:rsid w:val="00351862"/>
    <w:rsid w:val="00364199"/>
    <w:rsid w:val="00364BAE"/>
    <w:rsid w:val="00367BFF"/>
    <w:rsid w:val="00371D94"/>
    <w:rsid w:val="00393A41"/>
    <w:rsid w:val="0039438F"/>
    <w:rsid w:val="00395D94"/>
    <w:rsid w:val="003961D0"/>
    <w:rsid w:val="003A1723"/>
    <w:rsid w:val="003A2544"/>
    <w:rsid w:val="003A4C32"/>
    <w:rsid w:val="003A4D40"/>
    <w:rsid w:val="003B15C1"/>
    <w:rsid w:val="003D0E9F"/>
    <w:rsid w:val="003D172C"/>
    <w:rsid w:val="003D606A"/>
    <w:rsid w:val="003E7B67"/>
    <w:rsid w:val="00407ADE"/>
    <w:rsid w:val="004107BE"/>
    <w:rsid w:val="004116B5"/>
    <w:rsid w:val="0041697A"/>
    <w:rsid w:val="00425952"/>
    <w:rsid w:val="00434574"/>
    <w:rsid w:val="00441063"/>
    <w:rsid w:val="00455BF2"/>
    <w:rsid w:val="004630DF"/>
    <w:rsid w:val="00466CF6"/>
    <w:rsid w:val="004729A1"/>
    <w:rsid w:val="00477957"/>
    <w:rsid w:val="00486B7E"/>
    <w:rsid w:val="004970B0"/>
    <w:rsid w:val="00497407"/>
    <w:rsid w:val="004C6C80"/>
    <w:rsid w:val="004D4DEB"/>
    <w:rsid w:val="004D5352"/>
    <w:rsid w:val="004D5C8B"/>
    <w:rsid w:val="004E135F"/>
    <w:rsid w:val="004F0D21"/>
    <w:rsid w:val="004F7B91"/>
    <w:rsid w:val="00510E82"/>
    <w:rsid w:val="00525ABC"/>
    <w:rsid w:val="00525EC2"/>
    <w:rsid w:val="00526084"/>
    <w:rsid w:val="0053252B"/>
    <w:rsid w:val="00534AC7"/>
    <w:rsid w:val="00550D2B"/>
    <w:rsid w:val="00554A94"/>
    <w:rsid w:val="00555301"/>
    <w:rsid w:val="0056295D"/>
    <w:rsid w:val="00581E8C"/>
    <w:rsid w:val="00592B8D"/>
    <w:rsid w:val="005A290A"/>
    <w:rsid w:val="005A65E3"/>
    <w:rsid w:val="005B7CA6"/>
    <w:rsid w:val="005C18A7"/>
    <w:rsid w:val="005C3766"/>
    <w:rsid w:val="005C4265"/>
    <w:rsid w:val="005D46C7"/>
    <w:rsid w:val="005E33B2"/>
    <w:rsid w:val="005F092F"/>
    <w:rsid w:val="005F3557"/>
    <w:rsid w:val="005F51A1"/>
    <w:rsid w:val="005F6EE1"/>
    <w:rsid w:val="00607C6A"/>
    <w:rsid w:val="00612437"/>
    <w:rsid w:val="00621BE5"/>
    <w:rsid w:val="00626393"/>
    <w:rsid w:val="006321CF"/>
    <w:rsid w:val="00637C44"/>
    <w:rsid w:val="00640C7F"/>
    <w:rsid w:val="00643016"/>
    <w:rsid w:val="0064510C"/>
    <w:rsid w:val="00653C13"/>
    <w:rsid w:val="00670798"/>
    <w:rsid w:val="006710DB"/>
    <w:rsid w:val="0067369D"/>
    <w:rsid w:val="0067618F"/>
    <w:rsid w:val="00676648"/>
    <w:rsid w:val="00684285"/>
    <w:rsid w:val="006A0D82"/>
    <w:rsid w:val="006B0088"/>
    <w:rsid w:val="006C2511"/>
    <w:rsid w:val="006C4BC7"/>
    <w:rsid w:val="006C64DA"/>
    <w:rsid w:val="006C652D"/>
    <w:rsid w:val="006D3A98"/>
    <w:rsid w:val="006D4810"/>
    <w:rsid w:val="006E02CA"/>
    <w:rsid w:val="006F5600"/>
    <w:rsid w:val="006F5D55"/>
    <w:rsid w:val="007065FA"/>
    <w:rsid w:val="00706E95"/>
    <w:rsid w:val="00720AC4"/>
    <w:rsid w:val="00722069"/>
    <w:rsid w:val="00722C2A"/>
    <w:rsid w:val="00740BE0"/>
    <w:rsid w:val="00742B2D"/>
    <w:rsid w:val="0075407C"/>
    <w:rsid w:val="007544EE"/>
    <w:rsid w:val="00780874"/>
    <w:rsid w:val="0078519A"/>
    <w:rsid w:val="00790541"/>
    <w:rsid w:val="00793077"/>
    <w:rsid w:val="007D25B2"/>
    <w:rsid w:val="007E4EDF"/>
    <w:rsid w:val="00805202"/>
    <w:rsid w:val="008302DE"/>
    <w:rsid w:val="008310DD"/>
    <w:rsid w:val="00832A78"/>
    <w:rsid w:val="008366A3"/>
    <w:rsid w:val="0088687A"/>
    <w:rsid w:val="00886A3B"/>
    <w:rsid w:val="008922C4"/>
    <w:rsid w:val="00892B80"/>
    <w:rsid w:val="00895B5C"/>
    <w:rsid w:val="00895EA4"/>
    <w:rsid w:val="008977A9"/>
    <w:rsid w:val="008A27FC"/>
    <w:rsid w:val="008B3480"/>
    <w:rsid w:val="008C60B8"/>
    <w:rsid w:val="008C7635"/>
    <w:rsid w:val="008D3869"/>
    <w:rsid w:val="008D390C"/>
    <w:rsid w:val="008E217E"/>
    <w:rsid w:val="008E43A1"/>
    <w:rsid w:val="008F43CF"/>
    <w:rsid w:val="00902B10"/>
    <w:rsid w:val="00913985"/>
    <w:rsid w:val="00921691"/>
    <w:rsid w:val="0092408B"/>
    <w:rsid w:val="00925B2A"/>
    <w:rsid w:val="00933B92"/>
    <w:rsid w:val="00956664"/>
    <w:rsid w:val="00962CFA"/>
    <w:rsid w:val="0097216F"/>
    <w:rsid w:val="009929D1"/>
    <w:rsid w:val="00993725"/>
    <w:rsid w:val="009A053D"/>
    <w:rsid w:val="009A59B1"/>
    <w:rsid w:val="009B2D82"/>
    <w:rsid w:val="009B3B5C"/>
    <w:rsid w:val="009D10AB"/>
    <w:rsid w:val="009E2059"/>
    <w:rsid w:val="009E7F11"/>
    <w:rsid w:val="009F1C43"/>
    <w:rsid w:val="009F300F"/>
    <w:rsid w:val="00A01AFF"/>
    <w:rsid w:val="00A0376B"/>
    <w:rsid w:val="00A2102D"/>
    <w:rsid w:val="00A27574"/>
    <w:rsid w:val="00A350F7"/>
    <w:rsid w:val="00A432E3"/>
    <w:rsid w:val="00A551DD"/>
    <w:rsid w:val="00A62D47"/>
    <w:rsid w:val="00A676A3"/>
    <w:rsid w:val="00A679CF"/>
    <w:rsid w:val="00A7082D"/>
    <w:rsid w:val="00A72567"/>
    <w:rsid w:val="00A74147"/>
    <w:rsid w:val="00A74639"/>
    <w:rsid w:val="00A7543F"/>
    <w:rsid w:val="00A845E9"/>
    <w:rsid w:val="00A86C0E"/>
    <w:rsid w:val="00A87CF4"/>
    <w:rsid w:val="00AA79B6"/>
    <w:rsid w:val="00AB077A"/>
    <w:rsid w:val="00AE7082"/>
    <w:rsid w:val="00AF59AB"/>
    <w:rsid w:val="00B05EEC"/>
    <w:rsid w:val="00B07405"/>
    <w:rsid w:val="00B07E29"/>
    <w:rsid w:val="00B13DC9"/>
    <w:rsid w:val="00B16502"/>
    <w:rsid w:val="00B25797"/>
    <w:rsid w:val="00B30D44"/>
    <w:rsid w:val="00B33D96"/>
    <w:rsid w:val="00B36993"/>
    <w:rsid w:val="00B3717C"/>
    <w:rsid w:val="00B408FA"/>
    <w:rsid w:val="00B47D22"/>
    <w:rsid w:val="00B5245E"/>
    <w:rsid w:val="00B616CE"/>
    <w:rsid w:val="00B71A05"/>
    <w:rsid w:val="00B7471F"/>
    <w:rsid w:val="00B80126"/>
    <w:rsid w:val="00B81ACE"/>
    <w:rsid w:val="00B829C5"/>
    <w:rsid w:val="00B83ED6"/>
    <w:rsid w:val="00B84D71"/>
    <w:rsid w:val="00B87CC9"/>
    <w:rsid w:val="00BA0467"/>
    <w:rsid w:val="00BA255E"/>
    <w:rsid w:val="00BC5287"/>
    <w:rsid w:val="00BC75D0"/>
    <w:rsid w:val="00BD3287"/>
    <w:rsid w:val="00BD7D1D"/>
    <w:rsid w:val="00BE02FF"/>
    <w:rsid w:val="00BE7CF3"/>
    <w:rsid w:val="00BF32DF"/>
    <w:rsid w:val="00BF35BF"/>
    <w:rsid w:val="00BF664B"/>
    <w:rsid w:val="00C14528"/>
    <w:rsid w:val="00C37F4E"/>
    <w:rsid w:val="00C5020C"/>
    <w:rsid w:val="00C56E64"/>
    <w:rsid w:val="00C63FF0"/>
    <w:rsid w:val="00C66DF8"/>
    <w:rsid w:val="00C67462"/>
    <w:rsid w:val="00C7452F"/>
    <w:rsid w:val="00CB63BB"/>
    <w:rsid w:val="00CB798D"/>
    <w:rsid w:val="00CC55D0"/>
    <w:rsid w:val="00CD07FC"/>
    <w:rsid w:val="00CE6A72"/>
    <w:rsid w:val="00CF046B"/>
    <w:rsid w:val="00CF2643"/>
    <w:rsid w:val="00D05F70"/>
    <w:rsid w:val="00D17A44"/>
    <w:rsid w:val="00D17BAB"/>
    <w:rsid w:val="00D2522D"/>
    <w:rsid w:val="00D2788C"/>
    <w:rsid w:val="00D30C04"/>
    <w:rsid w:val="00D474D2"/>
    <w:rsid w:val="00D52638"/>
    <w:rsid w:val="00D62E61"/>
    <w:rsid w:val="00D64F56"/>
    <w:rsid w:val="00D732EC"/>
    <w:rsid w:val="00D741B5"/>
    <w:rsid w:val="00D813DF"/>
    <w:rsid w:val="00D8269E"/>
    <w:rsid w:val="00D838A0"/>
    <w:rsid w:val="00D83EC1"/>
    <w:rsid w:val="00D843C4"/>
    <w:rsid w:val="00D85624"/>
    <w:rsid w:val="00D8581F"/>
    <w:rsid w:val="00DB6E87"/>
    <w:rsid w:val="00DC3C97"/>
    <w:rsid w:val="00DC6573"/>
    <w:rsid w:val="00DD0587"/>
    <w:rsid w:val="00DD11D3"/>
    <w:rsid w:val="00E002C5"/>
    <w:rsid w:val="00E01EA3"/>
    <w:rsid w:val="00E10DBC"/>
    <w:rsid w:val="00E149BB"/>
    <w:rsid w:val="00E24449"/>
    <w:rsid w:val="00E4196C"/>
    <w:rsid w:val="00E43E80"/>
    <w:rsid w:val="00E57755"/>
    <w:rsid w:val="00E63263"/>
    <w:rsid w:val="00E764AB"/>
    <w:rsid w:val="00E9056C"/>
    <w:rsid w:val="00EA6E41"/>
    <w:rsid w:val="00EC0FCE"/>
    <w:rsid w:val="00ED619B"/>
    <w:rsid w:val="00F1020D"/>
    <w:rsid w:val="00F15BAE"/>
    <w:rsid w:val="00F2143B"/>
    <w:rsid w:val="00F22943"/>
    <w:rsid w:val="00F33C5E"/>
    <w:rsid w:val="00F408BC"/>
    <w:rsid w:val="00F4468F"/>
    <w:rsid w:val="00F446B2"/>
    <w:rsid w:val="00F55E5C"/>
    <w:rsid w:val="00F65222"/>
    <w:rsid w:val="00F702DB"/>
    <w:rsid w:val="00F76DB3"/>
    <w:rsid w:val="00FD34B3"/>
    <w:rsid w:val="00FD3661"/>
    <w:rsid w:val="00FD3B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641A6"/>
  <w15:docId w15:val="{B3C078D2-3822-4646-93B6-60A7392F4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B80"/>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592B8D"/>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A62D47"/>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A62D47"/>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A62D47"/>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A62D47"/>
    <w:rPr>
      <w:rFonts w:ascii="Times New Roman" w:eastAsia="Times New Roman" w:hAnsi="Times New Roman" w:cs="Times New Roman"/>
      <w:b/>
      <w:bCs/>
      <w:lang w:eastAsia="zh-CN"/>
    </w:rPr>
  </w:style>
  <w:style w:type="character" w:customStyle="1" w:styleId="70">
    <w:name w:val="Заголовок 7 Знак"/>
    <w:basedOn w:val="a1"/>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592B8D"/>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A62D47"/>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basedOn w:val="a1"/>
    <w:qFormat/>
    <w:rsid w:val="00A62D47"/>
    <w:rPr>
      <w:sz w:val="24"/>
      <w:szCs w:val="24"/>
    </w:rPr>
  </w:style>
  <w:style w:type="character" w:customStyle="1" w:styleId="21">
    <w:name w:val="Основной текст (2)_"/>
    <w:basedOn w:val="a1"/>
    <w:qFormat/>
    <w:rsid w:val="00A62D47"/>
    <w:rPr>
      <w:rFonts w:ascii="Calibri" w:eastAsia="Calibri" w:hAnsi="Calibri" w:cs="Calibri"/>
      <w:shd w:val="clear" w:color="auto" w:fill="FFFFFF"/>
    </w:rPr>
  </w:style>
  <w:style w:type="character" w:customStyle="1" w:styleId="22">
    <w:name w:val="Основной текст (2) + Курсив"/>
    <w:basedOn w:val="21"/>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A62D47"/>
    <w:rPr>
      <w:sz w:val="24"/>
      <w:szCs w:val="24"/>
    </w:rPr>
  </w:style>
  <w:style w:type="character" w:customStyle="1" w:styleId="41">
    <w:name w:val="Заголовок №4_"/>
    <w:basedOn w:val="a1"/>
    <w:qFormat/>
    <w:rsid w:val="00A62D47"/>
    <w:rPr>
      <w:rFonts w:ascii="Arial" w:eastAsia="Arial" w:hAnsi="Arial" w:cs="Arial"/>
      <w:b/>
      <w:bCs/>
      <w:sz w:val="30"/>
      <w:szCs w:val="30"/>
      <w:shd w:val="clear" w:color="auto" w:fill="FFFFFF"/>
    </w:rPr>
  </w:style>
  <w:style w:type="character" w:customStyle="1" w:styleId="100">
    <w:name w:val="Основной текст (10)_"/>
    <w:basedOn w:val="a1"/>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A62D47"/>
    <w:rPr>
      <w:rFonts w:ascii="Calibri" w:eastAsia="Calibri" w:hAnsi="Calibri" w:cs="Calibri"/>
      <w:b/>
      <w:bCs/>
      <w:sz w:val="30"/>
      <w:szCs w:val="30"/>
      <w:shd w:val="clear" w:color="auto" w:fill="FFFFFF"/>
    </w:rPr>
  </w:style>
  <w:style w:type="character" w:customStyle="1" w:styleId="31">
    <w:name w:val="Основной текст (3)_"/>
    <w:basedOn w:val="a1"/>
    <w:qFormat/>
    <w:rsid w:val="00A62D47"/>
    <w:rPr>
      <w:i/>
      <w:iCs/>
      <w:shd w:val="clear" w:color="auto" w:fill="FFFFFF"/>
    </w:rPr>
  </w:style>
  <w:style w:type="character" w:customStyle="1" w:styleId="32">
    <w:name w:val="Основной текст (3) + Полужирный;Не курсив"/>
    <w:basedOn w:val="31"/>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cs="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A62D47"/>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59"/>
    <w:rsid w:val="00A62D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Theme="majorHAnsi" w:eastAsiaTheme="majorEastAsia" w:hAnsiTheme="majorHAnsi" w:cstheme="majorBidi"/>
      <w:i w:val="0"/>
      <w:iCs w:val="0"/>
      <w:color w:val="2E74B5" w:themeColor="accent1" w:themeShade="BF"/>
      <w:sz w:val="32"/>
      <w:szCs w:val="32"/>
      <w:lang w:eastAsia="ru-RU"/>
    </w:rPr>
  </w:style>
  <w:style w:type="paragraph" w:styleId="15">
    <w:name w:val="toc 1"/>
    <w:basedOn w:val="a0"/>
    <w:next w:val="a0"/>
    <w:autoRedefine/>
    <w:uiPriority w:val="39"/>
    <w:unhideWhenUsed/>
    <w:qFormat/>
    <w:rsid w:val="00793077"/>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A62D47"/>
    <w:pPr>
      <w:spacing w:after="100" w:line="240" w:lineRule="auto"/>
      <w:ind w:left="240"/>
    </w:pPr>
    <w:rPr>
      <w:rFonts w:ascii="Times New Roman" w:eastAsia="Times New Roman" w:hAnsi="Times New Roman" w:cs="Times New Roman"/>
      <w:sz w:val="24"/>
      <w:szCs w:val="24"/>
      <w:lang w:eastAsia="zh-CN"/>
    </w:rPr>
  </w:style>
  <w:style w:type="character" w:styleId="af6">
    <w:name w:val="Hyperlink"/>
    <w:basedOn w:val="a1"/>
    <w:uiPriority w:val="99"/>
    <w:unhideWhenUsed/>
    <w:rsid w:val="00A62D47"/>
    <w:rPr>
      <w:color w:val="0563C1" w:themeColor="hyperlink"/>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793077"/>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8">
    <w:name w:val="annotation reference"/>
    <w:basedOn w:val="a1"/>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cs="Times New Roman"/>
      <w:sz w:val="20"/>
      <w:szCs w:val="20"/>
      <w:lang w:eastAsia="zh-CN"/>
    </w:rPr>
  </w:style>
  <w:style w:type="character" w:customStyle="1" w:styleId="afa">
    <w:name w:val="Текст примечания Знак"/>
    <w:basedOn w:val="a1"/>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basedOn w:val="afa"/>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qFormat/>
    <w:rsid w:val="00A62D47"/>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e">
    <w:name w:val="Заголовок Знак"/>
    <w:basedOn w:val="a1"/>
    <w:link w:val="afd"/>
    <w:rsid w:val="00A62D47"/>
    <w:rPr>
      <w:rFonts w:asciiTheme="majorHAnsi" w:eastAsiaTheme="majorEastAsia" w:hAnsiTheme="majorHAnsi" w:cstheme="majorBidi"/>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basedOn w:val="a1"/>
    <w:link w:val="aff"/>
    <w:uiPriority w:val="99"/>
    <w:semiHidden/>
    <w:rsid w:val="0064510C"/>
    <w:rPr>
      <w:sz w:val="20"/>
      <w:szCs w:val="20"/>
    </w:rPr>
  </w:style>
  <w:style w:type="character" w:styleId="aff1">
    <w:name w:val="footnote reference"/>
    <w:basedOn w:val="a1"/>
    <w:uiPriority w:val="99"/>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paragraph" w:customStyle="1" w:styleId="aff2">
    <w:name w:val="Содержимое таблицы"/>
    <w:basedOn w:val="a0"/>
    <w:rsid w:val="002A0DD6"/>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3">
    <w:name w:val="No Spacing"/>
    <w:uiPriority w:val="1"/>
    <w:qFormat/>
    <w:rsid w:val="00BC5287"/>
    <w:pPr>
      <w:spacing w:after="0" w:line="240" w:lineRule="auto"/>
    </w:pPr>
  </w:style>
  <w:style w:type="paragraph" w:styleId="29">
    <w:name w:val="List 2"/>
    <w:basedOn w:val="a0"/>
    <w:uiPriority w:val="99"/>
    <w:unhideWhenUsed/>
    <w:rsid w:val="00BD7D1D"/>
    <w:pPr>
      <w:ind w:left="566" w:hanging="283"/>
      <w:contextualSpacing/>
    </w:pPr>
  </w:style>
  <w:style w:type="character" w:customStyle="1" w:styleId="FontStyle12">
    <w:name w:val="Font Style12"/>
    <w:qFormat/>
    <w:rsid w:val="0075407C"/>
    <w:rPr>
      <w:rFonts w:ascii="Times New Roman" w:hAnsi="Times New Roman" w:cs="Times New Roman"/>
      <w:sz w:val="24"/>
      <w:szCs w:val="24"/>
    </w:rPr>
  </w:style>
  <w:style w:type="paragraph" w:customStyle="1" w:styleId="Style4">
    <w:name w:val="Style4"/>
    <w:basedOn w:val="a0"/>
    <w:qFormat/>
    <w:rsid w:val="0075407C"/>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customStyle="1" w:styleId="text">
    <w:name w:val="text"/>
    <w:basedOn w:val="a0"/>
    <w:qFormat/>
    <w:rsid w:val="008D3869"/>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headertext">
    <w:name w:val="headertext"/>
    <w:basedOn w:val="a0"/>
    <w:rsid w:val="00B33D9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66458">
      <w:bodyDiv w:val="1"/>
      <w:marLeft w:val="0"/>
      <w:marRight w:val="0"/>
      <w:marTop w:val="0"/>
      <w:marBottom w:val="0"/>
      <w:divBdr>
        <w:top w:val="none" w:sz="0" w:space="0" w:color="auto"/>
        <w:left w:val="none" w:sz="0" w:space="0" w:color="auto"/>
        <w:bottom w:val="none" w:sz="0" w:space="0" w:color="auto"/>
        <w:right w:val="none" w:sz="0" w:space="0" w:color="auto"/>
      </w:divBdr>
    </w:div>
    <w:div w:id="116721539">
      <w:bodyDiv w:val="1"/>
      <w:marLeft w:val="0"/>
      <w:marRight w:val="0"/>
      <w:marTop w:val="0"/>
      <w:marBottom w:val="0"/>
      <w:divBdr>
        <w:top w:val="none" w:sz="0" w:space="0" w:color="auto"/>
        <w:left w:val="none" w:sz="0" w:space="0" w:color="auto"/>
        <w:bottom w:val="none" w:sz="0" w:space="0" w:color="auto"/>
        <w:right w:val="none" w:sz="0" w:space="0" w:color="auto"/>
      </w:divBdr>
    </w:div>
    <w:div w:id="176116716">
      <w:bodyDiv w:val="1"/>
      <w:marLeft w:val="0"/>
      <w:marRight w:val="0"/>
      <w:marTop w:val="0"/>
      <w:marBottom w:val="0"/>
      <w:divBdr>
        <w:top w:val="none" w:sz="0" w:space="0" w:color="auto"/>
        <w:left w:val="none" w:sz="0" w:space="0" w:color="auto"/>
        <w:bottom w:val="none" w:sz="0" w:space="0" w:color="auto"/>
        <w:right w:val="none" w:sz="0" w:space="0" w:color="auto"/>
      </w:divBdr>
    </w:div>
    <w:div w:id="180778986">
      <w:bodyDiv w:val="1"/>
      <w:marLeft w:val="0"/>
      <w:marRight w:val="0"/>
      <w:marTop w:val="0"/>
      <w:marBottom w:val="0"/>
      <w:divBdr>
        <w:top w:val="none" w:sz="0" w:space="0" w:color="auto"/>
        <w:left w:val="none" w:sz="0" w:space="0" w:color="auto"/>
        <w:bottom w:val="none" w:sz="0" w:space="0" w:color="auto"/>
        <w:right w:val="none" w:sz="0" w:space="0" w:color="auto"/>
      </w:divBdr>
    </w:div>
    <w:div w:id="232356965">
      <w:bodyDiv w:val="1"/>
      <w:marLeft w:val="0"/>
      <w:marRight w:val="0"/>
      <w:marTop w:val="0"/>
      <w:marBottom w:val="0"/>
      <w:divBdr>
        <w:top w:val="none" w:sz="0" w:space="0" w:color="auto"/>
        <w:left w:val="none" w:sz="0" w:space="0" w:color="auto"/>
        <w:bottom w:val="none" w:sz="0" w:space="0" w:color="auto"/>
        <w:right w:val="none" w:sz="0" w:space="0" w:color="auto"/>
      </w:divBdr>
    </w:div>
    <w:div w:id="399330676">
      <w:bodyDiv w:val="1"/>
      <w:marLeft w:val="0"/>
      <w:marRight w:val="0"/>
      <w:marTop w:val="0"/>
      <w:marBottom w:val="0"/>
      <w:divBdr>
        <w:top w:val="none" w:sz="0" w:space="0" w:color="auto"/>
        <w:left w:val="none" w:sz="0" w:space="0" w:color="auto"/>
        <w:bottom w:val="none" w:sz="0" w:space="0" w:color="auto"/>
        <w:right w:val="none" w:sz="0" w:space="0" w:color="auto"/>
      </w:divBdr>
    </w:div>
    <w:div w:id="439879838">
      <w:bodyDiv w:val="1"/>
      <w:marLeft w:val="0"/>
      <w:marRight w:val="0"/>
      <w:marTop w:val="0"/>
      <w:marBottom w:val="0"/>
      <w:divBdr>
        <w:top w:val="none" w:sz="0" w:space="0" w:color="auto"/>
        <w:left w:val="none" w:sz="0" w:space="0" w:color="auto"/>
        <w:bottom w:val="none" w:sz="0" w:space="0" w:color="auto"/>
        <w:right w:val="none" w:sz="0" w:space="0" w:color="auto"/>
      </w:divBdr>
    </w:div>
    <w:div w:id="598611471">
      <w:bodyDiv w:val="1"/>
      <w:marLeft w:val="0"/>
      <w:marRight w:val="0"/>
      <w:marTop w:val="0"/>
      <w:marBottom w:val="0"/>
      <w:divBdr>
        <w:top w:val="none" w:sz="0" w:space="0" w:color="auto"/>
        <w:left w:val="none" w:sz="0" w:space="0" w:color="auto"/>
        <w:bottom w:val="none" w:sz="0" w:space="0" w:color="auto"/>
        <w:right w:val="none" w:sz="0" w:space="0" w:color="auto"/>
      </w:divBdr>
    </w:div>
    <w:div w:id="648556814">
      <w:bodyDiv w:val="1"/>
      <w:marLeft w:val="0"/>
      <w:marRight w:val="0"/>
      <w:marTop w:val="0"/>
      <w:marBottom w:val="0"/>
      <w:divBdr>
        <w:top w:val="none" w:sz="0" w:space="0" w:color="auto"/>
        <w:left w:val="none" w:sz="0" w:space="0" w:color="auto"/>
        <w:bottom w:val="none" w:sz="0" w:space="0" w:color="auto"/>
        <w:right w:val="none" w:sz="0" w:space="0" w:color="auto"/>
      </w:divBdr>
    </w:div>
    <w:div w:id="698941681">
      <w:bodyDiv w:val="1"/>
      <w:marLeft w:val="0"/>
      <w:marRight w:val="0"/>
      <w:marTop w:val="0"/>
      <w:marBottom w:val="0"/>
      <w:divBdr>
        <w:top w:val="none" w:sz="0" w:space="0" w:color="auto"/>
        <w:left w:val="none" w:sz="0" w:space="0" w:color="auto"/>
        <w:bottom w:val="none" w:sz="0" w:space="0" w:color="auto"/>
        <w:right w:val="none" w:sz="0" w:space="0" w:color="auto"/>
      </w:divBdr>
    </w:div>
    <w:div w:id="704255744">
      <w:bodyDiv w:val="1"/>
      <w:marLeft w:val="0"/>
      <w:marRight w:val="0"/>
      <w:marTop w:val="0"/>
      <w:marBottom w:val="0"/>
      <w:divBdr>
        <w:top w:val="none" w:sz="0" w:space="0" w:color="auto"/>
        <w:left w:val="none" w:sz="0" w:space="0" w:color="auto"/>
        <w:bottom w:val="none" w:sz="0" w:space="0" w:color="auto"/>
        <w:right w:val="none" w:sz="0" w:space="0" w:color="auto"/>
      </w:divBdr>
    </w:div>
    <w:div w:id="737437782">
      <w:bodyDiv w:val="1"/>
      <w:marLeft w:val="0"/>
      <w:marRight w:val="0"/>
      <w:marTop w:val="0"/>
      <w:marBottom w:val="0"/>
      <w:divBdr>
        <w:top w:val="none" w:sz="0" w:space="0" w:color="auto"/>
        <w:left w:val="none" w:sz="0" w:space="0" w:color="auto"/>
        <w:bottom w:val="none" w:sz="0" w:space="0" w:color="auto"/>
        <w:right w:val="none" w:sz="0" w:space="0" w:color="auto"/>
      </w:divBdr>
    </w:div>
    <w:div w:id="824737315">
      <w:bodyDiv w:val="1"/>
      <w:marLeft w:val="0"/>
      <w:marRight w:val="0"/>
      <w:marTop w:val="0"/>
      <w:marBottom w:val="0"/>
      <w:divBdr>
        <w:top w:val="none" w:sz="0" w:space="0" w:color="auto"/>
        <w:left w:val="none" w:sz="0" w:space="0" w:color="auto"/>
        <w:bottom w:val="none" w:sz="0" w:space="0" w:color="auto"/>
        <w:right w:val="none" w:sz="0" w:space="0" w:color="auto"/>
      </w:divBdr>
    </w:div>
    <w:div w:id="926229060">
      <w:bodyDiv w:val="1"/>
      <w:marLeft w:val="0"/>
      <w:marRight w:val="0"/>
      <w:marTop w:val="0"/>
      <w:marBottom w:val="0"/>
      <w:divBdr>
        <w:top w:val="none" w:sz="0" w:space="0" w:color="auto"/>
        <w:left w:val="none" w:sz="0" w:space="0" w:color="auto"/>
        <w:bottom w:val="none" w:sz="0" w:space="0" w:color="auto"/>
        <w:right w:val="none" w:sz="0" w:space="0" w:color="auto"/>
      </w:divBdr>
    </w:div>
    <w:div w:id="1034230379">
      <w:bodyDiv w:val="1"/>
      <w:marLeft w:val="0"/>
      <w:marRight w:val="0"/>
      <w:marTop w:val="0"/>
      <w:marBottom w:val="0"/>
      <w:divBdr>
        <w:top w:val="none" w:sz="0" w:space="0" w:color="auto"/>
        <w:left w:val="none" w:sz="0" w:space="0" w:color="auto"/>
        <w:bottom w:val="none" w:sz="0" w:space="0" w:color="auto"/>
        <w:right w:val="none" w:sz="0" w:space="0" w:color="auto"/>
      </w:divBdr>
    </w:div>
    <w:div w:id="1254625946">
      <w:bodyDiv w:val="1"/>
      <w:marLeft w:val="0"/>
      <w:marRight w:val="0"/>
      <w:marTop w:val="0"/>
      <w:marBottom w:val="0"/>
      <w:divBdr>
        <w:top w:val="none" w:sz="0" w:space="0" w:color="auto"/>
        <w:left w:val="none" w:sz="0" w:space="0" w:color="auto"/>
        <w:bottom w:val="none" w:sz="0" w:space="0" w:color="auto"/>
        <w:right w:val="none" w:sz="0" w:space="0" w:color="auto"/>
      </w:divBdr>
    </w:div>
    <w:div w:id="1290741163">
      <w:bodyDiv w:val="1"/>
      <w:marLeft w:val="0"/>
      <w:marRight w:val="0"/>
      <w:marTop w:val="0"/>
      <w:marBottom w:val="0"/>
      <w:divBdr>
        <w:top w:val="none" w:sz="0" w:space="0" w:color="auto"/>
        <w:left w:val="none" w:sz="0" w:space="0" w:color="auto"/>
        <w:bottom w:val="none" w:sz="0" w:space="0" w:color="auto"/>
        <w:right w:val="none" w:sz="0" w:space="0" w:color="auto"/>
      </w:divBdr>
    </w:div>
    <w:div w:id="1367174331">
      <w:bodyDiv w:val="1"/>
      <w:marLeft w:val="0"/>
      <w:marRight w:val="0"/>
      <w:marTop w:val="0"/>
      <w:marBottom w:val="0"/>
      <w:divBdr>
        <w:top w:val="none" w:sz="0" w:space="0" w:color="auto"/>
        <w:left w:val="none" w:sz="0" w:space="0" w:color="auto"/>
        <w:bottom w:val="none" w:sz="0" w:space="0" w:color="auto"/>
        <w:right w:val="none" w:sz="0" w:space="0" w:color="auto"/>
      </w:divBdr>
    </w:div>
    <w:div w:id="1378623830">
      <w:bodyDiv w:val="1"/>
      <w:marLeft w:val="0"/>
      <w:marRight w:val="0"/>
      <w:marTop w:val="0"/>
      <w:marBottom w:val="0"/>
      <w:divBdr>
        <w:top w:val="none" w:sz="0" w:space="0" w:color="auto"/>
        <w:left w:val="none" w:sz="0" w:space="0" w:color="auto"/>
        <w:bottom w:val="none" w:sz="0" w:space="0" w:color="auto"/>
        <w:right w:val="none" w:sz="0" w:space="0" w:color="auto"/>
      </w:divBdr>
    </w:div>
    <w:div w:id="1551727156">
      <w:bodyDiv w:val="1"/>
      <w:marLeft w:val="0"/>
      <w:marRight w:val="0"/>
      <w:marTop w:val="0"/>
      <w:marBottom w:val="0"/>
      <w:divBdr>
        <w:top w:val="none" w:sz="0" w:space="0" w:color="auto"/>
        <w:left w:val="none" w:sz="0" w:space="0" w:color="auto"/>
        <w:bottom w:val="none" w:sz="0" w:space="0" w:color="auto"/>
        <w:right w:val="none" w:sz="0" w:space="0" w:color="auto"/>
      </w:divBdr>
    </w:div>
    <w:div w:id="1753116919">
      <w:bodyDiv w:val="1"/>
      <w:marLeft w:val="0"/>
      <w:marRight w:val="0"/>
      <w:marTop w:val="0"/>
      <w:marBottom w:val="0"/>
      <w:divBdr>
        <w:top w:val="none" w:sz="0" w:space="0" w:color="auto"/>
        <w:left w:val="none" w:sz="0" w:space="0" w:color="auto"/>
        <w:bottom w:val="none" w:sz="0" w:space="0" w:color="auto"/>
        <w:right w:val="none" w:sz="0" w:space="0" w:color="auto"/>
      </w:divBdr>
    </w:div>
    <w:div w:id="2043749831">
      <w:bodyDiv w:val="1"/>
      <w:marLeft w:val="0"/>
      <w:marRight w:val="0"/>
      <w:marTop w:val="0"/>
      <w:marBottom w:val="0"/>
      <w:divBdr>
        <w:top w:val="none" w:sz="0" w:space="0" w:color="auto"/>
        <w:left w:val="none" w:sz="0" w:space="0" w:color="auto"/>
        <w:bottom w:val="none" w:sz="0" w:space="0" w:color="auto"/>
        <w:right w:val="none" w:sz="0" w:space="0" w:color="auto"/>
      </w:divBdr>
    </w:div>
    <w:div w:id="209184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13" Type="http://schemas.openxmlformats.org/officeDocument/2006/relationships/hyperlink" Target="file:///C:\Users\lusia\Desktop\&#1055;&#1056;&#1054;&#1043;&#1056;&#1040;&#1052;&#1052;&#1067;%2003.07\&#1055;&#1056;&#1054;&#1043;&#1056;&#1040;&#1052;&#1052;&#1067;%20&#1062;&#1048;&#1056;&#1050;\&#1043;&#1088;&#1080;&#1084;%20&#1080;%20&#1082;&#1086;&#1089;&#1090;&#1102;&#1084;%20&#1074;%20&#1094;&#1080;&#1088;&#1082;&#1077;\&#1087;&#1086;&#1088;&#1090;&#1072;&#1083;" TargetMode="External"/><Relationship Id="rId18" Type="http://schemas.openxmlformats.org/officeDocument/2006/relationships/hyperlink" Target="http://www.bibliorossica.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ulture.ru/theaters/performances" TargetMode="External"/><Relationship Id="rId17" Type="http://schemas.openxmlformats.org/officeDocument/2006/relationships/hyperlink" Target="https://biblio-online.ru/" TargetMode="External"/><Relationship Id="rId2" Type="http://schemas.openxmlformats.org/officeDocument/2006/relationships/numbering" Target="numbering.xml"/><Relationship Id="rId16" Type="http://schemas.openxmlformats.org/officeDocument/2006/relationships/hyperlink" Target="https://ruco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ibrary.ru/" TargetMode="External"/><Relationship Id="rId5" Type="http://schemas.openxmlformats.org/officeDocument/2006/relationships/webSettings" Target="webSettings.xml"/><Relationship Id="rId15" Type="http://schemas.openxmlformats.org/officeDocument/2006/relationships/hyperlink" Target="https://e.lanbook.com/" TargetMode="External"/><Relationship Id="rId10" Type="http://schemas.openxmlformats.org/officeDocument/2006/relationships/hyperlink" Target="http://www.consultant.ru/" TargetMode="External"/><Relationship Id="rId19" Type="http://schemas.openxmlformats.org/officeDocument/2006/relationships/hyperlink" Target="https://elibrary.ru/projects/subscription/rus_titles_open.asp" TargetMode="External"/><Relationship Id="rId4" Type="http://schemas.openxmlformats.org/officeDocument/2006/relationships/settings" Target="settings.xml"/><Relationship Id="rId9" Type="http://schemas.openxmlformats.org/officeDocument/2006/relationships/hyperlink" Target="http://www.mgik.org/sveden/education/" TargetMode="External"/><Relationship Id="rId14" Type="http://schemas.openxmlformats.org/officeDocument/2006/relationships/hyperlink" Target="https://www.culture.ru/theat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C8C6-C3E3-44B3-9EBB-4F3782E65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25</Pages>
  <Words>7945</Words>
  <Characters>45293</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Марина Викторовна Комарова</cp:lastModifiedBy>
  <cp:revision>42</cp:revision>
  <cp:lastPrinted>2019-06-19T14:21:00Z</cp:lastPrinted>
  <dcterms:created xsi:type="dcterms:W3CDTF">2019-07-03T20:49:00Z</dcterms:created>
  <dcterms:modified xsi:type="dcterms:W3CDTF">2021-11-11T15:01:00Z</dcterms:modified>
</cp:coreProperties>
</file>